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38" w:rsidRDefault="00BC1638" w:rsidP="00BB0B34">
      <w:pPr>
        <w:ind w:left="1100"/>
        <w:jc w:val="center"/>
        <w:rPr>
          <w:rFonts w:ascii="Times New Roman" w:hAnsi="Times New Roman"/>
          <w:sz w:val="28"/>
          <w:szCs w:val="28"/>
        </w:rPr>
      </w:pPr>
    </w:p>
    <w:p w:rsidR="00270EF5" w:rsidRPr="000274B0" w:rsidRDefault="00270EF5" w:rsidP="00270EF5">
      <w:pPr>
        <w:ind w:left="-660"/>
        <w:jc w:val="center"/>
        <w:rPr>
          <w:rFonts w:ascii="Times New Roman" w:hAnsi="Times New Roman"/>
          <w:sz w:val="28"/>
          <w:szCs w:val="28"/>
        </w:rPr>
      </w:pPr>
      <w:r w:rsidRPr="000274B0">
        <w:rPr>
          <w:rFonts w:ascii="Times New Roman" w:hAnsi="Times New Roman"/>
          <w:sz w:val="28"/>
          <w:szCs w:val="28"/>
        </w:rPr>
        <w:t>Краевое</w:t>
      </w:r>
      <w:r>
        <w:rPr>
          <w:rFonts w:ascii="Times New Roman" w:hAnsi="Times New Roman"/>
          <w:sz w:val="28"/>
          <w:szCs w:val="28"/>
        </w:rPr>
        <w:t xml:space="preserve"> государственное </w:t>
      </w:r>
      <w:r w:rsidRPr="000274B0">
        <w:rPr>
          <w:rFonts w:ascii="Times New Roman" w:hAnsi="Times New Roman"/>
          <w:sz w:val="28"/>
          <w:szCs w:val="28"/>
        </w:rPr>
        <w:t>бюджетное профессионально</w:t>
      </w:r>
      <w:r>
        <w:rPr>
          <w:rFonts w:ascii="Times New Roman" w:hAnsi="Times New Roman"/>
          <w:sz w:val="28"/>
          <w:szCs w:val="28"/>
        </w:rPr>
        <w:t>е образовательное</w:t>
      </w:r>
      <w:r w:rsidRPr="000274B0">
        <w:rPr>
          <w:rFonts w:ascii="Times New Roman" w:hAnsi="Times New Roman"/>
          <w:sz w:val="28"/>
          <w:szCs w:val="28"/>
        </w:rPr>
        <w:t xml:space="preserve"> учреждение </w:t>
      </w:r>
    </w:p>
    <w:p w:rsidR="00270EF5" w:rsidRPr="000274B0" w:rsidRDefault="00270EF5" w:rsidP="00270EF5">
      <w:pPr>
        <w:jc w:val="center"/>
        <w:rPr>
          <w:rFonts w:ascii="Times New Roman" w:hAnsi="Times New Roman"/>
          <w:sz w:val="28"/>
          <w:szCs w:val="28"/>
        </w:rPr>
      </w:pPr>
      <w:r w:rsidRPr="000274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ab/>
        <w:t xml:space="preserve"> политехнический колледж</w:t>
      </w:r>
      <w:r w:rsidRPr="000274B0">
        <w:rPr>
          <w:rFonts w:ascii="Times New Roman" w:hAnsi="Times New Roman"/>
          <w:sz w:val="28"/>
          <w:szCs w:val="28"/>
        </w:rPr>
        <w:t>»</w:t>
      </w:r>
    </w:p>
    <w:p w:rsidR="00270EF5" w:rsidRDefault="00270EF5" w:rsidP="00270EF5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B02B13" w:rsidRDefault="00B02B13" w:rsidP="00DB330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DB3303" w:rsidRPr="00BC1638" w:rsidRDefault="00B02B13" w:rsidP="00DB330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ПРОИЗВОДСТВЕННОЙ</w:t>
      </w:r>
      <w:r w:rsidR="00DB3303" w:rsidRPr="00BC1638">
        <w:rPr>
          <w:rFonts w:ascii="Times New Roman" w:hAnsi="Times New Roman"/>
          <w:b/>
          <w:sz w:val="36"/>
          <w:szCs w:val="36"/>
        </w:rPr>
        <w:t xml:space="preserve"> ПРАКТИКИ</w:t>
      </w:r>
    </w:p>
    <w:p w:rsidR="00DB3303" w:rsidRPr="000274B0" w:rsidRDefault="005C3278" w:rsidP="00DB3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="00DB3303" w:rsidRPr="000274B0">
        <w:rPr>
          <w:rFonts w:ascii="Times New Roman" w:hAnsi="Times New Roman"/>
          <w:b/>
          <w:sz w:val="28"/>
          <w:szCs w:val="28"/>
          <w:u w:val="single"/>
        </w:rPr>
        <w:t>.01</w:t>
      </w:r>
      <w:r>
        <w:rPr>
          <w:rFonts w:ascii="Times New Roman" w:hAnsi="Times New Roman"/>
          <w:b/>
          <w:sz w:val="28"/>
          <w:szCs w:val="28"/>
          <w:u w:val="single"/>
        </w:rPr>
        <w:t>.17</w:t>
      </w:r>
      <w:r w:rsidR="00DB3303" w:rsidRPr="000274B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B3303" w:rsidRPr="000274B0">
        <w:rPr>
          <w:rFonts w:ascii="Times New Roman" w:hAnsi="Times New Roman"/>
          <w:b/>
          <w:sz w:val="28"/>
          <w:szCs w:val="28"/>
          <w:u w:val="single"/>
        </w:rPr>
        <w:t>Повар, кондитер</w:t>
      </w:r>
    </w:p>
    <w:p w:rsidR="00DB3303" w:rsidRPr="000274B0" w:rsidRDefault="00DB3303" w:rsidP="00DB3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0274B0">
        <w:rPr>
          <w:rFonts w:ascii="Times New Roman" w:hAnsi="Times New Roman"/>
          <w:b/>
          <w:sz w:val="28"/>
          <w:szCs w:val="28"/>
        </w:rPr>
        <w:tab/>
      </w:r>
      <w:r w:rsidRPr="000274B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270EF5" w:rsidRDefault="00270EF5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270EF5" w:rsidRDefault="00270EF5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Pr="00BB0B34" w:rsidRDefault="00DB3303" w:rsidP="00DB3303">
      <w:pPr>
        <w:jc w:val="center"/>
        <w:rPr>
          <w:rFonts w:ascii="Times New Roman" w:hAnsi="Times New Roman"/>
          <w:sz w:val="20"/>
          <w:szCs w:val="20"/>
        </w:rPr>
      </w:pPr>
      <w:r w:rsidRPr="00BB0B34">
        <w:rPr>
          <w:rFonts w:ascii="Times New Roman" w:hAnsi="Times New Roman"/>
          <w:sz w:val="20"/>
          <w:szCs w:val="20"/>
        </w:rPr>
        <w:t xml:space="preserve">г. Спасск - Дальний </w:t>
      </w:r>
    </w:p>
    <w:p w:rsidR="00DB3303" w:rsidRPr="00BB0B34" w:rsidRDefault="00DB3303" w:rsidP="00DB3303">
      <w:pPr>
        <w:jc w:val="center"/>
        <w:rPr>
          <w:rFonts w:ascii="Times New Roman" w:hAnsi="Times New Roman"/>
          <w:sz w:val="20"/>
          <w:szCs w:val="20"/>
        </w:rPr>
      </w:pPr>
      <w:r w:rsidRPr="00BB0B34">
        <w:rPr>
          <w:rFonts w:ascii="Times New Roman" w:hAnsi="Times New Roman"/>
          <w:sz w:val="20"/>
          <w:szCs w:val="20"/>
        </w:rPr>
        <w:t>201</w:t>
      </w:r>
      <w:r w:rsidR="00270EF5">
        <w:rPr>
          <w:rFonts w:ascii="Times New Roman" w:hAnsi="Times New Roman"/>
          <w:sz w:val="20"/>
          <w:szCs w:val="20"/>
        </w:rPr>
        <w:t>5</w:t>
      </w:r>
      <w:r w:rsidRPr="00BB0B34">
        <w:rPr>
          <w:rFonts w:ascii="Times New Roman" w:hAnsi="Times New Roman"/>
          <w:sz w:val="20"/>
          <w:szCs w:val="20"/>
        </w:rPr>
        <w:t xml:space="preserve"> год</w:t>
      </w: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E711EF" w:rsidRDefault="00E711EF" w:rsidP="00DB330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76" w:tblpY="90"/>
        <w:tblOverlap w:val="never"/>
        <w:tblW w:w="9985" w:type="dxa"/>
        <w:tblLook w:val="04A0"/>
      </w:tblPr>
      <w:tblGrid>
        <w:gridCol w:w="3715"/>
        <w:gridCol w:w="3135"/>
        <w:gridCol w:w="3135"/>
      </w:tblGrid>
      <w:tr w:rsidR="00270EF5" w:rsidRPr="001E1F98" w:rsidTr="00270EF5">
        <w:tc>
          <w:tcPr>
            <w:tcW w:w="3715" w:type="dxa"/>
          </w:tcPr>
          <w:p w:rsidR="00270EF5" w:rsidRPr="001E1F98" w:rsidRDefault="00270EF5" w:rsidP="00270EF5">
            <w:pPr>
              <w:spacing w:line="240" w:lineRule="auto"/>
              <w:ind w:right="1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270EF5" w:rsidRPr="001E1F98" w:rsidRDefault="00270EF5" w:rsidP="00270E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270EF5" w:rsidRPr="001E1F98" w:rsidRDefault="00270EF5" w:rsidP="00270E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5"/>
        <w:gridCol w:w="423"/>
      </w:tblGrid>
      <w:tr w:rsidR="00270EF5" w:rsidRPr="00EA19F7" w:rsidTr="00270EF5"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</w:tcPr>
          <w:p w:rsidR="00270EF5" w:rsidRDefault="00270EF5" w:rsidP="00CD18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809" w:type="dxa"/>
              <w:jc w:val="center"/>
              <w:tblLook w:val="04A0"/>
            </w:tblPr>
            <w:tblGrid>
              <w:gridCol w:w="3539"/>
              <w:gridCol w:w="3135"/>
              <w:gridCol w:w="3135"/>
            </w:tblGrid>
            <w:tr w:rsidR="00270EF5" w:rsidRPr="001E1F98" w:rsidTr="00CD182A">
              <w:trPr>
                <w:jc w:val="center"/>
              </w:trPr>
              <w:tc>
                <w:tcPr>
                  <w:tcW w:w="3539" w:type="dxa"/>
                </w:tcPr>
                <w:p w:rsidR="00270EF5" w:rsidRPr="001E1F98" w:rsidRDefault="00270EF5" w:rsidP="00CD182A">
                  <w:pPr>
                    <w:spacing w:line="240" w:lineRule="auto"/>
                    <w:ind w:right="17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 xml:space="preserve">«Рассмотрена» </w:t>
                  </w:r>
                </w:p>
                <w:p w:rsidR="00270EF5" w:rsidRPr="001E1F98" w:rsidRDefault="00270EF5" w:rsidP="00CD182A">
                  <w:pPr>
                    <w:spacing w:line="240" w:lineRule="auto"/>
                    <w:ind w:right="17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ПЦК                        Прот</w:t>
                  </w: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кол № __                                                                        «__» ____20__ г.                                          Председатель ПЦК</w:t>
                  </w:r>
                </w:p>
                <w:p w:rsidR="00270EF5" w:rsidRPr="001E1F98" w:rsidRDefault="00270EF5" w:rsidP="00CD182A">
                  <w:pPr>
                    <w:spacing w:line="240" w:lineRule="auto"/>
                    <w:ind w:right="17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____________Е.А. Царапк</w:t>
                  </w: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</w:p>
                <w:p w:rsidR="00270EF5" w:rsidRPr="001E1F98" w:rsidRDefault="00270EF5" w:rsidP="00CD182A">
                  <w:pPr>
                    <w:spacing w:line="240" w:lineRule="auto"/>
                    <w:ind w:right="17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«____»____________201_г.</w:t>
                  </w:r>
                </w:p>
                <w:p w:rsidR="00270EF5" w:rsidRPr="001E1F98" w:rsidRDefault="00270EF5" w:rsidP="00CD182A">
                  <w:pPr>
                    <w:spacing w:line="240" w:lineRule="auto"/>
                    <w:ind w:right="17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5" w:type="dxa"/>
                </w:tcPr>
                <w:p w:rsidR="00270EF5" w:rsidRPr="001E1F98" w:rsidRDefault="00270EF5" w:rsidP="00CD18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«Рекомендована»                            р</w:t>
                  </w: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ботодатель</w:t>
                  </w:r>
                </w:p>
                <w:p w:rsidR="00270EF5" w:rsidRPr="001E1F98" w:rsidRDefault="00270EF5" w:rsidP="00CD18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____________________</w:t>
                  </w:r>
                </w:p>
                <w:p w:rsidR="00270EF5" w:rsidRPr="001E1F98" w:rsidRDefault="00270EF5" w:rsidP="00CD18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____________________</w:t>
                  </w:r>
                </w:p>
                <w:p w:rsidR="00270EF5" w:rsidRPr="001E1F98" w:rsidRDefault="00270EF5" w:rsidP="00CD18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«___»_____________201__г.</w:t>
                  </w:r>
                </w:p>
              </w:tc>
              <w:tc>
                <w:tcPr>
                  <w:tcW w:w="3135" w:type="dxa"/>
                </w:tcPr>
                <w:p w:rsidR="00270EF5" w:rsidRPr="001E1F98" w:rsidRDefault="00270EF5" w:rsidP="00CD18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«Утверждаю»</w:t>
                  </w:r>
                </w:p>
                <w:p w:rsidR="00270EF5" w:rsidRPr="001E1F98" w:rsidRDefault="00270EF5" w:rsidP="00CD18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Зам.директора по УПР              КГБ ПОУ «СПК»</w:t>
                  </w:r>
                </w:p>
                <w:p w:rsidR="00270EF5" w:rsidRPr="001E1F98" w:rsidRDefault="00270EF5" w:rsidP="00CD18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___________Т.М. Лень</w:t>
                  </w:r>
                </w:p>
                <w:p w:rsidR="00270EF5" w:rsidRPr="001E1F98" w:rsidRDefault="00270EF5" w:rsidP="00CD182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98">
                    <w:rPr>
                      <w:rFonts w:ascii="Times New Roman" w:hAnsi="Times New Roman"/>
                      <w:sz w:val="24"/>
                      <w:szCs w:val="24"/>
                    </w:rPr>
                    <w:t>«___»_____________201__г.</w:t>
                  </w:r>
                </w:p>
              </w:tc>
            </w:tr>
          </w:tbl>
          <w:p w:rsidR="00270EF5" w:rsidRDefault="00270EF5" w:rsidP="00CD18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0EF5" w:rsidRPr="00EA19F7" w:rsidRDefault="00270EF5" w:rsidP="00CD18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9F7">
              <w:rPr>
                <w:rFonts w:ascii="Times New Roman" w:hAnsi="Times New Roman"/>
                <w:sz w:val="24"/>
                <w:szCs w:val="24"/>
              </w:rPr>
              <w:t>Организация-разработчик: КГ</w:t>
            </w:r>
            <w:r>
              <w:rPr>
                <w:rFonts w:ascii="Times New Roman" w:hAnsi="Times New Roman"/>
                <w:sz w:val="24"/>
                <w:szCs w:val="24"/>
              </w:rPr>
              <w:t>Б ПО</w:t>
            </w:r>
            <w:r w:rsidRPr="00EA19F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«Спасский политехнический колледж»</w:t>
            </w:r>
          </w:p>
          <w:p w:rsidR="00270EF5" w:rsidRPr="00EA19F7" w:rsidRDefault="00270EF5" w:rsidP="00CD18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0EF5" w:rsidRPr="00EA19F7" w:rsidRDefault="00270EF5" w:rsidP="00CD182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EF5" w:rsidRPr="00BC1638" w:rsidRDefault="00270EF5" w:rsidP="00270EF5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BC1638">
        <w:rPr>
          <w:rFonts w:ascii="Times New Roman" w:hAnsi="Times New Roman"/>
          <w:b/>
          <w:i/>
          <w:sz w:val="24"/>
          <w:szCs w:val="24"/>
        </w:rPr>
        <w:t>Разработчики:</w:t>
      </w:r>
    </w:p>
    <w:p w:rsidR="00270EF5" w:rsidRDefault="00270EF5" w:rsidP="00270E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Царапкина Евгения Александровна – мастер производственного обучения первой квалифик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ционной категории</w:t>
      </w:r>
    </w:p>
    <w:p w:rsidR="00270EF5" w:rsidRDefault="00270EF5" w:rsidP="00270EF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Рецензенты:</w:t>
      </w:r>
    </w:p>
    <w:p w:rsidR="00270EF5" w:rsidRPr="006654C0" w:rsidRDefault="00270EF5" w:rsidP="00270EF5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Кущевая Светлана Ивановна – заведующая мини пекарней «Хлебодар»</w:t>
      </w:r>
      <w:r>
        <w:rPr>
          <w:rFonts w:ascii="Times New Roman" w:hAnsi="Times New Roman"/>
          <w:sz w:val="24"/>
          <w:szCs w:val="24"/>
        </w:rPr>
        <w:t xml:space="preserve">__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Ф.И.О  должность</w:t>
      </w:r>
    </w:p>
    <w:p w:rsidR="00270EF5" w:rsidRPr="00BC1638" w:rsidRDefault="00270EF5" w:rsidP="00270EF5">
      <w:pPr>
        <w:rPr>
          <w:rFonts w:ascii="Times New Roman" w:hAnsi="Times New Roman"/>
          <w:b/>
          <w:i/>
          <w:sz w:val="24"/>
          <w:szCs w:val="24"/>
        </w:rPr>
      </w:pPr>
    </w:p>
    <w:p w:rsidR="00B02B13" w:rsidRDefault="00B02B1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B02B13" w:rsidRDefault="00B02B1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B02B13" w:rsidRDefault="00B02B1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B02B13" w:rsidRDefault="00B02B1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DB3303" w:rsidRDefault="00DB3303" w:rsidP="00DB3303">
      <w:pPr>
        <w:jc w:val="center"/>
        <w:rPr>
          <w:rFonts w:ascii="Times New Roman" w:hAnsi="Times New Roman"/>
          <w:sz w:val="24"/>
          <w:szCs w:val="24"/>
        </w:rPr>
      </w:pPr>
    </w:p>
    <w:p w:rsidR="002F3B58" w:rsidRPr="004415ED" w:rsidRDefault="002F3B58" w:rsidP="002F3B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2F3B58" w:rsidRPr="004415ED" w:rsidRDefault="002F3B58" w:rsidP="002F3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2F3B58" w:rsidRPr="00D00518">
        <w:trPr>
          <w:trHeight w:val="473"/>
        </w:trPr>
        <w:tc>
          <w:tcPr>
            <w:tcW w:w="9007" w:type="dxa"/>
          </w:tcPr>
          <w:p w:rsidR="002F3B58" w:rsidRPr="00D00518" w:rsidRDefault="002F3B58" w:rsidP="002F3B5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</w:tc>
        <w:tc>
          <w:tcPr>
            <w:tcW w:w="800" w:type="dxa"/>
          </w:tcPr>
          <w:p w:rsidR="002F3B58" w:rsidRPr="00D00518" w:rsidRDefault="00800AC1" w:rsidP="00800AC1">
            <w:pPr>
              <w:jc w:val="center"/>
              <w:rPr>
                <w:sz w:val="24"/>
                <w:szCs w:val="24"/>
              </w:rPr>
            </w:pPr>
            <w:r w:rsidRPr="00D00518">
              <w:rPr>
                <w:sz w:val="24"/>
                <w:szCs w:val="24"/>
              </w:rPr>
              <w:t>стр</w:t>
            </w:r>
            <w:r w:rsidR="002F3B58" w:rsidRPr="00D00518">
              <w:rPr>
                <w:sz w:val="24"/>
                <w:szCs w:val="24"/>
              </w:rPr>
              <w:t>.</w:t>
            </w:r>
          </w:p>
        </w:tc>
      </w:tr>
      <w:tr w:rsidR="00800AC1" w:rsidRPr="00D00518">
        <w:trPr>
          <w:trHeight w:val="720"/>
        </w:trPr>
        <w:tc>
          <w:tcPr>
            <w:tcW w:w="9007" w:type="dxa"/>
          </w:tcPr>
          <w:p w:rsidR="00800AC1" w:rsidRPr="00D00518" w:rsidRDefault="00800AC1" w:rsidP="00EF03D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D00518">
              <w:rPr>
                <w:b/>
                <w:caps/>
              </w:rPr>
              <w:t>1. ПАСПОРТ рабочей ПРОГРАММЫ ПРОИЗВОДСТВЕННОЙ ПРАКТИКИ</w:t>
            </w:r>
          </w:p>
        </w:tc>
        <w:tc>
          <w:tcPr>
            <w:tcW w:w="800" w:type="dxa"/>
          </w:tcPr>
          <w:p w:rsidR="00800AC1" w:rsidRPr="00D00518" w:rsidRDefault="00D00518" w:rsidP="00EA19F7">
            <w:pPr>
              <w:jc w:val="center"/>
              <w:rPr>
                <w:sz w:val="24"/>
                <w:szCs w:val="24"/>
              </w:rPr>
            </w:pPr>
            <w:r w:rsidRPr="00D00518">
              <w:rPr>
                <w:sz w:val="24"/>
                <w:szCs w:val="24"/>
              </w:rPr>
              <w:t>4</w:t>
            </w:r>
          </w:p>
        </w:tc>
      </w:tr>
      <w:tr w:rsidR="00800AC1" w:rsidRPr="00D00518">
        <w:trPr>
          <w:trHeight w:val="594"/>
        </w:trPr>
        <w:tc>
          <w:tcPr>
            <w:tcW w:w="9007" w:type="dxa"/>
          </w:tcPr>
          <w:p w:rsidR="00800AC1" w:rsidRPr="00D00518" w:rsidRDefault="00800AC1" w:rsidP="00EF03D6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0518">
              <w:rPr>
                <w:rFonts w:ascii="Times New Roman" w:hAnsi="Times New Roman"/>
                <w:b/>
                <w:caps/>
                <w:sz w:val="24"/>
                <w:szCs w:val="24"/>
              </w:rPr>
              <w:t>2. ТЕМАТИЧЕСКИЙ ПЛАН И СОДЕРЖАНИЕ ПРОИЗВОДСТВЕННОЙ ПРАКТИКИ</w:t>
            </w:r>
          </w:p>
        </w:tc>
        <w:tc>
          <w:tcPr>
            <w:tcW w:w="800" w:type="dxa"/>
          </w:tcPr>
          <w:p w:rsidR="00800AC1" w:rsidRPr="00D00518" w:rsidRDefault="00D00518" w:rsidP="00EA19F7">
            <w:pPr>
              <w:jc w:val="center"/>
              <w:rPr>
                <w:sz w:val="24"/>
                <w:szCs w:val="24"/>
              </w:rPr>
            </w:pPr>
            <w:r w:rsidRPr="00D00518">
              <w:rPr>
                <w:sz w:val="24"/>
                <w:szCs w:val="24"/>
              </w:rPr>
              <w:t>5</w:t>
            </w:r>
          </w:p>
        </w:tc>
      </w:tr>
      <w:tr w:rsidR="00800AC1" w:rsidRPr="00D00518">
        <w:trPr>
          <w:trHeight w:val="692"/>
        </w:trPr>
        <w:tc>
          <w:tcPr>
            <w:tcW w:w="9007" w:type="dxa"/>
          </w:tcPr>
          <w:p w:rsidR="00800AC1" w:rsidRPr="00D00518" w:rsidRDefault="00800AC1" w:rsidP="00800AC1">
            <w:pPr>
              <w:pStyle w:val="1"/>
              <w:ind w:firstLine="0"/>
              <w:rPr>
                <w:b/>
                <w:caps/>
              </w:rPr>
            </w:pPr>
            <w:r w:rsidRPr="00D00518">
              <w:rPr>
                <w:b/>
                <w:caps/>
              </w:rPr>
              <w:t>3. условия реализации производственной практики</w:t>
            </w:r>
          </w:p>
        </w:tc>
        <w:tc>
          <w:tcPr>
            <w:tcW w:w="800" w:type="dxa"/>
          </w:tcPr>
          <w:p w:rsidR="00800AC1" w:rsidRPr="00D00518" w:rsidRDefault="00D00518" w:rsidP="00EA19F7">
            <w:pPr>
              <w:jc w:val="center"/>
              <w:rPr>
                <w:sz w:val="24"/>
                <w:szCs w:val="24"/>
              </w:rPr>
            </w:pPr>
            <w:r w:rsidRPr="00D00518">
              <w:rPr>
                <w:sz w:val="24"/>
                <w:szCs w:val="24"/>
              </w:rPr>
              <w:t>8</w:t>
            </w:r>
          </w:p>
        </w:tc>
      </w:tr>
      <w:tr w:rsidR="00800AC1" w:rsidRPr="00D00518">
        <w:trPr>
          <w:trHeight w:val="692"/>
        </w:trPr>
        <w:tc>
          <w:tcPr>
            <w:tcW w:w="9007" w:type="dxa"/>
          </w:tcPr>
          <w:p w:rsidR="00800AC1" w:rsidRPr="00D00518" w:rsidRDefault="00800AC1" w:rsidP="00EF03D6">
            <w:pPr>
              <w:rPr>
                <w:sz w:val="24"/>
                <w:szCs w:val="24"/>
              </w:rPr>
            </w:pPr>
            <w:r w:rsidRPr="00D00518">
              <w:rPr>
                <w:b/>
                <w:caps/>
                <w:sz w:val="24"/>
                <w:szCs w:val="24"/>
              </w:rPr>
              <w:t>4</w:t>
            </w:r>
            <w:r w:rsidR="00D00518" w:rsidRPr="00D00518">
              <w:rPr>
                <w:b/>
                <w:caps/>
                <w:sz w:val="24"/>
                <w:szCs w:val="24"/>
              </w:rPr>
              <w:t>.</w:t>
            </w:r>
            <w:r w:rsidRPr="00D00518">
              <w:rPr>
                <w:b/>
                <w:caps/>
                <w:sz w:val="24"/>
                <w:szCs w:val="24"/>
              </w:rPr>
              <w:t> Контроль и оценка результатов  ОСВОЕНИЯ ПРОИЗВОДСТВЕННОЙ ПРАКТ</w:t>
            </w:r>
            <w:r w:rsidRPr="00D00518">
              <w:rPr>
                <w:b/>
                <w:caps/>
                <w:sz w:val="24"/>
                <w:szCs w:val="24"/>
              </w:rPr>
              <w:t>И</w:t>
            </w:r>
            <w:r w:rsidRPr="00D00518">
              <w:rPr>
                <w:b/>
                <w:caps/>
                <w:sz w:val="24"/>
                <w:szCs w:val="24"/>
              </w:rPr>
              <w:t>КИ</w:t>
            </w:r>
          </w:p>
        </w:tc>
        <w:tc>
          <w:tcPr>
            <w:tcW w:w="800" w:type="dxa"/>
          </w:tcPr>
          <w:p w:rsidR="00D00518" w:rsidRPr="00D00518" w:rsidRDefault="00D00518" w:rsidP="00EA19F7">
            <w:pPr>
              <w:jc w:val="center"/>
              <w:rPr>
                <w:sz w:val="24"/>
                <w:szCs w:val="24"/>
              </w:rPr>
            </w:pPr>
            <w:r w:rsidRPr="00D00518">
              <w:rPr>
                <w:sz w:val="24"/>
                <w:szCs w:val="24"/>
              </w:rPr>
              <w:t>11</w:t>
            </w:r>
          </w:p>
          <w:p w:rsidR="00800AC1" w:rsidRPr="00D00518" w:rsidRDefault="00D00518" w:rsidP="00D00518">
            <w:pPr>
              <w:rPr>
                <w:sz w:val="24"/>
                <w:szCs w:val="24"/>
              </w:rPr>
            </w:pPr>
            <w:r w:rsidRPr="00D00518">
              <w:rPr>
                <w:sz w:val="24"/>
                <w:szCs w:val="24"/>
              </w:rPr>
              <w:t xml:space="preserve">   </w:t>
            </w:r>
          </w:p>
        </w:tc>
      </w:tr>
      <w:tr w:rsidR="00D00518" w:rsidRPr="00D00518">
        <w:trPr>
          <w:trHeight w:val="692"/>
        </w:trPr>
        <w:tc>
          <w:tcPr>
            <w:tcW w:w="9007" w:type="dxa"/>
          </w:tcPr>
          <w:p w:rsidR="00D00518" w:rsidRPr="00D00518" w:rsidRDefault="00D00518" w:rsidP="00EF03D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D00518">
              <w:rPr>
                <w:b/>
                <w:caps/>
              </w:rPr>
              <w:t xml:space="preserve">5. ПЕРЕЧЕНЬ УЧЕБНО – ПРОИЗВОДСТВЕННЫХ РАБОТ           </w:t>
            </w:r>
          </w:p>
        </w:tc>
        <w:tc>
          <w:tcPr>
            <w:tcW w:w="800" w:type="dxa"/>
          </w:tcPr>
          <w:p w:rsidR="00D00518" w:rsidRPr="00D00518" w:rsidRDefault="00D00518" w:rsidP="00EA19F7">
            <w:pPr>
              <w:jc w:val="center"/>
              <w:rPr>
                <w:sz w:val="24"/>
                <w:szCs w:val="24"/>
              </w:rPr>
            </w:pPr>
            <w:r w:rsidRPr="00D00518">
              <w:rPr>
                <w:sz w:val="24"/>
                <w:szCs w:val="24"/>
              </w:rPr>
              <w:t>15</w:t>
            </w:r>
          </w:p>
        </w:tc>
      </w:tr>
      <w:tr w:rsidR="00D00518" w:rsidRPr="00D00518">
        <w:trPr>
          <w:trHeight w:val="692"/>
        </w:trPr>
        <w:tc>
          <w:tcPr>
            <w:tcW w:w="9007" w:type="dxa"/>
          </w:tcPr>
          <w:p w:rsidR="00D00518" w:rsidRPr="00D00518" w:rsidRDefault="00D00518" w:rsidP="00EF03D6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</w:tc>
        <w:tc>
          <w:tcPr>
            <w:tcW w:w="800" w:type="dxa"/>
          </w:tcPr>
          <w:p w:rsidR="00D00518" w:rsidRPr="00D00518" w:rsidRDefault="00D00518" w:rsidP="00EA19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Default="00DB3303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6654C0" w:rsidRDefault="006654C0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6654C0" w:rsidRDefault="006654C0" w:rsidP="00DB3303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DB3303" w:rsidRPr="00E156BC" w:rsidRDefault="00DB3303" w:rsidP="00E156BC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156BC">
        <w:rPr>
          <w:rFonts w:ascii="Times New Roman" w:hAnsi="Times New Roman"/>
          <w:b/>
          <w:caps/>
          <w:sz w:val="24"/>
          <w:szCs w:val="24"/>
        </w:rPr>
        <w:lastRenderedPageBreak/>
        <w:t>паспорт рабочей ПРОГРАММЫ</w:t>
      </w:r>
      <w:r w:rsidR="00D00518">
        <w:rPr>
          <w:rFonts w:ascii="Times New Roman" w:hAnsi="Times New Roman"/>
          <w:b/>
          <w:caps/>
          <w:sz w:val="24"/>
          <w:szCs w:val="24"/>
        </w:rPr>
        <w:t xml:space="preserve"> ПРОИЗВОДСТВЕННОЙ ПРАКТИКИ</w:t>
      </w:r>
    </w:p>
    <w:p w:rsidR="00DB3303" w:rsidRPr="00E156BC" w:rsidRDefault="00DB3303" w:rsidP="00D00518">
      <w:pPr>
        <w:numPr>
          <w:ilvl w:val="1"/>
          <w:numId w:val="2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56B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6654C0" w:rsidRPr="00E156BC" w:rsidRDefault="00DB3303" w:rsidP="00BB0B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56BC">
        <w:rPr>
          <w:rFonts w:ascii="Times New Roman" w:hAnsi="Times New Roman"/>
          <w:sz w:val="24"/>
          <w:szCs w:val="24"/>
        </w:rPr>
        <w:t xml:space="preserve">            </w:t>
      </w:r>
      <w:r w:rsidR="00800AC1" w:rsidRPr="00E156BC">
        <w:rPr>
          <w:rFonts w:ascii="Times New Roman" w:hAnsi="Times New Roman"/>
          <w:sz w:val="24"/>
          <w:szCs w:val="24"/>
        </w:rPr>
        <w:t>Рабочая программа производственной</w:t>
      </w:r>
      <w:r w:rsidRPr="00E156BC">
        <w:rPr>
          <w:rFonts w:ascii="Times New Roman" w:hAnsi="Times New Roman"/>
          <w:sz w:val="24"/>
          <w:szCs w:val="24"/>
        </w:rPr>
        <w:t xml:space="preserve"> практики является частью основной профессиональной образовательной программы, разработанной  в соответствии с ФГОС НПО</w:t>
      </w:r>
      <w:r w:rsidR="00BB0B34" w:rsidRPr="00E156BC">
        <w:rPr>
          <w:rFonts w:ascii="Times New Roman" w:hAnsi="Times New Roman"/>
          <w:sz w:val="24"/>
          <w:szCs w:val="24"/>
        </w:rPr>
        <w:t xml:space="preserve"> укрупненной группы профессий </w:t>
      </w:r>
      <w:r w:rsidR="00BB0B34" w:rsidRPr="00E156BC">
        <w:rPr>
          <w:rFonts w:ascii="Times New Roman" w:hAnsi="Times New Roman"/>
          <w:b/>
          <w:sz w:val="24"/>
          <w:szCs w:val="24"/>
        </w:rPr>
        <w:t>260000</w:t>
      </w:r>
      <w:r w:rsidR="00BB0B34" w:rsidRPr="00E156BC">
        <w:rPr>
          <w:rFonts w:ascii="Times New Roman" w:hAnsi="Times New Roman"/>
          <w:b/>
          <w:bCs/>
          <w:spacing w:val="-2"/>
          <w:sz w:val="24"/>
          <w:szCs w:val="24"/>
        </w:rPr>
        <w:t xml:space="preserve"> Технология продовольственных продуктов и потребительских товаров</w:t>
      </w:r>
      <w:r w:rsidR="00BB0B34" w:rsidRPr="00E156BC">
        <w:rPr>
          <w:rFonts w:ascii="Times New Roman" w:hAnsi="Times New Roman"/>
          <w:sz w:val="24"/>
          <w:szCs w:val="24"/>
        </w:rPr>
        <w:t xml:space="preserve">, по направлению подготовки  </w:t>
      </w:r>
      <w:r w:rsidR="00BB0B34" w:rsidRPr="00E156BC">
        <w:rPr>
          <w:rFonts w:ascii="Times New Roman" w:hAnsi="Times New Roman"/>
          <w:b/>
          <w:sz w:val="24"/>
          <w:szCs w:val="24"/>
        </w:rPr>
        <w:t>260800</w:t>
      </w:r>
      <w:r w:rsidR="00BB0B34" w:rsidRPr="00E156BC">
        <w:rPr>
          <w:rFonts w:ascii="Times New Roman" w:hAnsi="Times New Roman"/>
          <w:b/>
          <w:bCs/>
          <w:sz w:val="24"/>
          <w:szCs w:val="24"/>
        </w:rPr>
        <w:t xml:space="preserve"> Технология продукции и организация общественного питания</w:t>
      </w:r>
      <w:r w:rsidR="00BB0B34" w:rsidRPr="00E156BC">
        <w:rPr>
          <w:rFonts w:ascii="Times New Roman" w:hAnsi="Times New Roman"/>
          <w:b/>
          <w:sz w:val="24"/>
          <w:szCs w:val="24"/>
        </w:rPr>
        <w:t xml:space="preserve"> </w:t>
      </w:r>
      <w:r w:rsidR="00BB0B34" w:rsidRPr="00E156BC">
        <w:rPr>
          <w:rFonts w:ascii="Times New Roman" w:hAnsi="Times New Roman"/>
          <w:sz w:val="24"/>
          <w:szCs w:val="24"/>
        </w:rPr>
        <w:t xml:space="preserve"> </w:t>
      </w:r>
      <w:r w:rsidRPr="00E156BC">
        <w:rPr>
          <w:rFonts w:ascii="Times New Roman" w:hAnsi="Times New Roman"/>
          <w:sz w:val="24"/>
          <w:szCs w:val="24"/>
        </w:rPr>
        <w:t xml:space="preserve">по профессии   </w:t>
      </w:r>
      <w:r w:rsidRPr="00E156BC">
        <w:rPr>
          <w:rFonts w:ascii="Times New Roman" w:hAnsi="Times New Roman"/>
          <w:b/>
          <w:sz w:val="24"/>
          <w:szCs w:val="24"/>
          <w:u w:val="single"/>
        </w:rPr>
        <w:t>260807.01</w:t>
      </w:r>
      <w:r w:rsidRPr="00E156BC">
        <w:rPr>
          <w:rFonts w:ascii="Times New Roman" w:hAnsi="Times New Roman"/>
          <w:sz w:val="24"/>
          <w:szCs w:val="24"/>
        </w:rPr>
        <w:t xml:space="preserve">      </w:t>
      </w:r>
      <w:r w:rsidRPr="00E156BC">
        <w:rPr>
          <w:rFonts w:ascii="Times New Roman" w:hAnsi="Times New Roman"/>
          <w:b/>
          <w:sz w:val="24"/>
          <w:szCs w:val="24"/>
          <w:u w:val="single"/>
        </w:rPr>
        <w:t>Повар, кондитер</w:t>
      </w:r>
      <w:r w:rsidRPr="00E156B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70EF5" w:rsidRPr="00316D97" w:rsidRDefault="00270EF5" w:rsidP="00270E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Pr="002B7189">
        <w:rPr>
          <w:rFonts w:ascii="Times New Roman" w:hAnsi="Times New Roman"/>
          <w:sz w:val="24"/>
          <w:szCs w:val="24"/>
          <w:u w:val="single"/>
        </w:rPr>
        <w:t xml:space="preserve">роком обучения 2 года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2B7189">
        <w:rPr>
          <w:rFonts w:ascii="Times New Roman" w:hAnsi="Times New Roman"/>
          <w:sz w:val="24"/>
          <w:szCs w:val="24"/>
          <w:u w:val="single"/>
        </w:rPr>
        <w:t xml:space="preserve"> месяцев на базе основного общего с получением среднего (полн</w:t>
      </w:r>
      <w:r w:rsidRPr="002B7189">
        <w:rPr>
          <w:rFonts w:ascii="Times New Roman" w:hAnsi="Times New Roman"/>
          <w:sz w:val="24"/>
          <w:szCs w:val="24"/>
          <w:u w:val="single"/>
        </w:rPr>
        <w:t>о</w:t>
      </w:r>
      <w:r w:rsidRPr="002B7189">
        <w:rPr>
          <w:rFonts w:ascii="Times New Roman" w:hAnsi="Times New Roman"/>
          <w:sz w:val="24"/>
          <w:szCs w:val="24"/>
          <w:u w:val="single"/>
        </w:rPr>
        <w:t>го) общего образования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316D97">
        <w:t xml:space="preserve"> </w:t>
      </w:r>
      <w:r w:rsidRPr="00316D97">
        <w:rPr>
          <w:rFonts w:ascii="Times New Roman" w:hAnsi="Times New Roman" w:cs="Times New Roman"/>
          <w:sz w:val="24"/>
          <w:szCs w:val="24"/>
        </w:rPr>
        <w:t>Наименование квалификации (профессий по Общероссийскому кл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316D97">
        <w:rPr>
          <w:rFonts w:ascii="Times New Roman" w:hAnsi="Times New Roman" w:cs="Times New Roman"/>
          <w:sz w:val="24"/>
          <w:szCs w:val="24"/>
        </w:rPr>
        <w:t>сиф</w:t>
      </w:r>
      <w:r w:rsidRPr="00316D97">
        <w:rPr>
          <w:rFonts w:ascii="Times New Roman" w:hAnsi="Times New Roman" w:cs="Times New Roman"/>
          <w:sz w:val="24"/>
          <w:szCs w:val="24"/>
        </w:rPr>
        <w:t>и</w:t>
      </w:r>
      <w:r w:rsidRPr="00316D97">
        <w:rPr>
          <w:rFonts w:ascii="Times New Roman" w:hAnsi="Times New Roman" w:cs="Times New Roman"/>
          <w:sz w:val="24"/>
          <w:szCs w:val="24"/>
        </w:rPr>
        <w:t>катору профессий рабочих, должностей служащих и тарифных разрядов)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D97">
        <w:rPr>
          <w:rFonts w:ascii="Times New Roman" w:hAnsi="Times New Roman" w:cs="Times New Roman"/>
          <w:sz w:val="24"/>
          <w:szCs w:val="24"/>
        </w:rPr>
        <w:t>(ОК 016-94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0EF5" w:rsidRDefault="00270EF5" w:rsidP="00270EF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6605D">
        <w:rPr>
          <w:rFonts w:ascii="Times New Roman" w:hAnsi="Times New Roman"/>
          <w:sz w:val="24"/>
          <w:szCs w:val="24"/>
        </w:rPr>
        <w:t xml:space="preserve">в части освоения основных  видов  </w:t>
      </w:r>
      <w:r>
        <w:rPr>
          <w:rFonts w:ascii="Times New Roman" w:hAnsi="Times New Roman"/>
          <w:sz w:val="24"/>
          <w:szCs w:val="24"/>
        </w:rPr>
        <w:t>профессиональной деятельности (</w:t>
      </w:r>
      <w:r w:rsidRPr="0056605D">
        <w:rPr>
          <w:rFonts w:ascii="Times New Roman" w:hAnsi="Times New Roman"/>
          <w:sz w:val="24"/>
          <w:szCs w:val="24"/>
        </w:rPr>
        <w:t>ПД):</w:t>
      </w:r>
      <w:r w:rsidRPr="0056605D">
        <w:rPr>
          <w:rFonts w:ascii="Times New Roman" w:hAnsi="Times New Roman"/>
          <w:b/>
          <w:sz w:val="24"/>
          <w:szCs w:val="24"/>
        </w:rPr>
        <w:t xml:space="preserve"> </w:t>
      </w:r>
    </w:p>
    <w:p w:rsidR="00270EF5" w:rsidRDefault="00270EF5" w:rsidP="00270EF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DB3303" w:rsidRPr="00E156BC" w:rsidRDefault="00270EF5" w:rsidP="00270EF5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="00DB3303" w:rsidRPr="00E156BC">
        <w:rPr>
          <w:rFonts w:ascii="Times New Roman" w:hAnsi="Times New Roman"/>
          <w:b/>
          <w:sz w:val="24"/>
          <w:szCs w:val="24"/>
        </w:rPr>
        <w:t xml:space="preserve"> </w:t>
      </w:r>
      <w:r w:rsidR="00800AC1" w:rsidRPr="00E156BC">
        <w:rPr>
          <w:rFonts w:ascii="Times New Roman" w:hAnsi="Times New Roman"/>
          <w:b/>
          <w:sz w:val="24"/>
          <w:szCs w:val="24"/>
        </w:rPr>
        <w:t>Цели и задачи производственной</w:t>
      </w:r>
      <w:r w:rsidR="00DB3303" w:rsidRPr="00E156BC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BB0B34" w:rsidRPr="00E156BC" w:rsidRDefault="00096761" w:rsidP="00270EF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156BC">
        <w:rPr>
          <w:rFonts w:ascii="Times New Roman" w:hAnsi="Times New Roman"/>
          <w:b/>
          <w:sz w:val="24"/>
          <w:szCs w:val="24"/>
        </w:rPr>
        <w:t xml:space="preserve">Целью производственной практики </w:t>
      </w:r>
      <w:r w:rsidRPr="00E156BC">
        <w:rPr>
          <w:rFonts w:ascii="Times New Roman" w:hAnsi="Times New Roman"/>
          <w:sz w:val="24"/>
          <w:szCs w:val="24"/>
        </w:rPr>
        <w:t>является:</w:t>
      </w:r>
      <w:r w:rsidR="00BB0B34" w:rsidRPr="00E156BC">
        <w:rPr>
          <w:rFonts w:ascii="Times New Roman" w:hAnsi="Times New Roman"/>
          <w:sz w:val="24"/>
          <w:szCs w:val="24"/>
        </w:rPr>
        <w:t xml:space="preserve"> в части освоения основных  видов  професси</w:t>
      </w:r>
      <w:r w:rsidR="00BB0B34" w:rsidRPr="00E156BC">
        <w:rPr>
          <w:rFonts w:ascii="Times New Roman" w:hAnsi="Times New Roman"/>
          <w:sz w:val="24"/>
          <w:szCs w:val="24"/>
        </w:rPr>
        <w:t>о</w:t>
      </w:r>
      <w:r w:rsidR="00BB0B34" w:rsidRPr="00E156BC">
        <w:rPr>
          <w:rFonts w:ascii="Times New Roman" w:hAnsi="Times New Roman"/>
          <w:sz w:val="24"/>
          <w:szCs w:val="24"/>
        </w:rPr>
        <w:t>нальной деятельности (ВПД):</w:t>
      </w:r>
      <w:r w:rsidR="00BB0B34" w:rsidRPr="00E156BC">
        <w:rPr>
          <w:rFonts w:ascii="Times New Roman" w:hAnsi="Times New Roman"/>
          <w:b/>
          <w:sz w:val="24"/>
          <w:szCs w:val="24"/>
        </w:rPr>
        <w:t xml:space="preserve"> </w:t>
      </w:r>
    </w:p>
    <w:p w:rsidR="00732319" w:rsidRPr="00E156BC" w:rsidRDefault="00BD569D" w:rsidP="00270EF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4.3.1. Приготовление блюд из овощей и грибов;</w:t>
      </w:r>
    </w:p>
    <w:p w:rsidR="00F16E02" w:rsidRPr="00E156BC" w:rsidRDefault="00BD569D" w:rsidP="00270EF5">
      <w:pPr>
        <w:tabs>
          <w:tab w:val="num" w:pos="9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4.3.2. Приготовление блюд и гарниров из круп, бобовых и макаронных изделий</w:t>
      </w:r>
      <w:r w:rsidR="00F16E02" w:rsidRPr="00E156BC">
        <w:rPr>
          <w:rFonts w:ascii="Times New Roman" w:hAnsi="Times New Roman"/>
          <w:sz w:val="24"/>
          <w:szCs w:val="24"/>
        </w:rPr>
        <w:t>, яиц, творога, теста.</w:t>
      </w:r>
    </w:p>
    <w:p w:rsidR="00F16E02" w:rsidRPr="00E156BC" w:rsidRDefault="00F16E02" w:rsidP="00270EF5">
      <w:pPr>
        <w:tabs>
          <w:tab w:val="num" w:pos="9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4.3.3. Приготовление супов и соусов;</w:t>
      </w:r>
    </w:p>
    <w:p w:rsidR="00F16E02" w:rsidRPr="00E156BC" w:rsidRDefault="00F16E02" w:rsidP="00270EF5">
      <w:pPr>
        <w:tabs>
          <w:tab w:val="num" w:pos="9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4.3.4. Приготовление блюд из рыбы;</w:t>
      </w:r>
    </w:p>
    <w:p w:rsidR="00F16E02" w:rsidRPr="00E156BC" w:rsidRDefault="00F16E02" w:rsidP="00270EF5">
      <w:pPr>
        <w:tabs>
          <w:tab w:val="num" w:pos="9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4.3.5. Приготовление блюд из рыбы;</w:t>
      </w:r>
    </w:p>
    <w:p w:rsidR="00F16E02" w:rsidRPr="00E156BC" w:rsidRDefault="00F16E02" w:rsidP="00270EF5">
      <w:pPr>
        <w:tabs>
          <w:tab w:val="num" w:pos="9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4.3.6. Приготовление блюд из мяса и домашней птицы;</w:t>
      </w:r>
    </w:p>
    <w:p w:rsidR="00F16E02" w:rsidRPr="00E156BC" w:rsidRDefault="00F16E02" w:rsidP="00270EF5">
      <w:pPr>
        <w:tabs>
          <w:tab w:val="num" w:pos="9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4.3.7. Приготовление сладких блюд и напитков;</w:t>
      </w:r>
    </w:p>
    <w:p w:rsidR="00F16E02" w:rsidRPr="00E156BC" w:rsidRDefault="00F16E02" w:rsidP="00270EF5">
      <w:pPr>
        <w:tabs>
          <w:tab w:val="num" w:pos="91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4.3.8. Приготовление хлебобулочных, мучных и кондитерских изделий.</w:t>
      </w:r>
    </w:p>
    <w:p w:rsidR="00F16E02" w:rsidRPr="00E156BC" w:rsidRDefault="00F941DB" w:rsidP="00270EF5">
      <w:pPr>
        <w:tabs>
          <w:tab w:val="num" w:pos="910"/>
        </w:tabs>
        <w:spacing w:line="240" w:lineRule="auto"/>
        <w:ind w:left="110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b/>
          <w:sz w:val="24"/>
          <w:szCs w:val="24"/>
        </w:rPr>
        <w:t>З</w:t>
      </w:r>
      <w:r w:rsidR="00F16E02" w:rsidRPr="00E156BC">
        <w:rPr>
          <w:rFonts w:ascii="Times New Roman" w:hAnsi="Times New Roman"/>
          <w:b/>
          <w:sz w:val="24"/>
          <w:szCs w:val="24"/>
        </w:rPr>
        <w:t xml:space="preserve">адачами производственной практики </w:t>
      </w:r>
      <w:r w:rsidR="00F16E02" w:rsidRPr="00E156BC">
        <w:rPr>
          <w:rFonts w:ascii="Times New Roman" w:hAnsi="Times New Roman"/>
          <w:sz w:val="24"/>
          <w:szCs w:val="24"/>
        </w:rPr>
        <w:t>являются:</w:t>
      </w:r>
    </w:p>
    <w:p w:rsidR="00DB3303" w:rsidRPr="00E156BC" w:rsidRDefault="00F16E02" w:rsidP="00270EF5">
      <w:pPr>
        <w:numPr>
          <w:ilvl w:val="0"/>
          <w:numId w:val="20"/>
        </w:numPr>
        <w:tabs>
          <w:tab w:val="num" w:pos="440"/>
        </w:tabs>
        <w:spacing w:line="240" w:lineRule="auto"/>
        <w:ind w:left="440" w:hanging="330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закрепление и совершенствование приобретённого в процессе обучения опыта практич</w:t>
      </w:r>
      <w:r w:rsidRPr="00E156BC">
        <w:rPr>
          <w:rFonts w:ascii="Times New Roman" w:hAnsi="Times New Roman"/>
          <w:sz w:val="24"/>
          <w:szCs w:val="24"/>
        </w:rPr>
        <w:t>е</w:t>
      </w:r>
      <w:r w:rsidRPr="00E156BC">
        <w:rPr>
          <w:rFonts w:ascii="Times New Roman" w:hAnsi="Times New Roman"/>
          <w:sz w:val="24"/>
          <w:szCs w:val="24"/>
        </w:rPr>
        <w:t>ской деятельности обучающегося в сфере изучаемой профессии;</w:t>
      </w:r>
    </w:p>
    <w:p w:rsidR="00F16E02" w:rsidRPr="00E156BC" w:rsidRDefault="00F16E02" w:rsidP="00270EF5">
      <w:pPr>
        <w:numPr>
          <w:ilvl w:val="0"/>
          <w:numId w:val="20"/>
        </w:numPr>
        <w:tabs>
          <w:tab w:val="clear" w:pos="360"/>
          <w:tab w:val="num" w:pos="440"/>
        </w:tabs>
        <w:spacing w:line="240" w:lineRule="auto"/>
        <w:ind w:left="2860" w:hanging="2750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развитие общих и профессиональных компетенций;</w:t>
      </w:r>
    </w:p>
    <w:p w:rsidR="00F16E02" w:rsidRPr="00E156BC" w:rsidRDefault="00F16E02" w:rsidP="00270EF5">
      <w:pPr>
        <w:numPr>
          <w:ilvl w:val="0"/>
          <w:numId w:val="20"/>
        </w:numPr>
        <w:tabs>
          <w:tab w:val="clear" w:pos="360"/>
          <w:tab w:val="num" w:pos="440"/>
        </w:tabs>
        <w:spacing w:line="240" w:lineRule="auto"/>
        <w:ind w:left="2860" w:hanging="2750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освоение современных производственных процессов, технологий;</w:t>
      </w:r>
    </w:p>
    <w:p w:rsidR="00270EF5" w:rsidRDefault="00F16E02" w:rsidP="00270EF5">
      <w:pPr>
        <w:numPr>
          <w:ilvl w:val="0"/>
          <w:numId w:val="20"/>
        </w:numPr>
        <w:tabs>
          <w:tab w:val="clear" w:pos="360"/>
          <w:tab w:val="num" w:pos="440"/>
        </w:tabs>
        <w:spacing w:line="240" w:lineRule="auto"/>
        <w:ind w:left="440" w:hanging="330"/>
        <w:contextualSpacing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п</w:t>
      </w:r>
      <w:r w:rsidR="00EF03D6" w:rsidRPr="00E156BC">
        <w:rPr>
          <w:rFonts w:ascii="Times New Roman" w:hAnsi="Times New Roman"/>
          <w:sz w:val="24"/>
          <w:szCs w:val="24"/>
        </w:rPr>
        <w:t>редприятий различных</w:t>
      </w:r>
      <w:r w:rsidR="00EF03D6">
        <w:rPr>
          <w:rFonts w:ascii="Times New Roman" w:hAnsi="Times New Roman"/>
          <w:sz w:val="24"/>
          <w:szCs w:val="24"/>
        </w:rPr>
        <w:t xml:space="preserve"> о</w:t>
      </w:r>
      <w:r w:rsidR="00EF03D6">
        <w:rPr>
          <w:rFonts w:ascii="Times New Roman" w:hAnsi="Times New Roman"/>
          <w:sz w:val="24"/>
          <w:szCs w:val="24"/>
        </w:rPr>
        <w:t>р</w:t>
      </w:r>
      <w:r w:rsidR="00EF03D6">
        <w:rPr>
          <w:rFonts w:ascii="Times New Roman" w:hAnsi="Times New Roman"/>
          <w:sz w:val="24"/>
          <w:szCs w:val="24"/>
        </w:rPr>
        <w:t>ганизационно – правовых форм.</w:t>
      </w:r>
      <w:r w:rsidR="00DD16EF">
        <w:rPr>
          <w:rFonts w:ascii="Times New Roman" w:hAnsi="Times New Roman"/>
          <w:sz w:val="24"/>
          <w:szCs w:val="24"/>
        </w:rPr>
        <w:t xml:space="preserve">  </w:t>
      </w:r>
    </w:p>
    <w:p w:rsidR="00270EF5" w:rsidRDefault="00DD16EF" w:rsidP="00270EF5">
      <w:pPr>
        <w:spacing w:line="240" w:lineRule="auto"/>
        <w:ind w:left="44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941DB" w:rsidRPr="00E156BC">
        <w:rPr>
          <w:rFonts w:ascii="Times New Roman" w:hAnsi="Times New Roman"/>
          <w:b/>
          <w:sz w:val="24"/>
          <w:szCs w:val="24"/>
        </w:rPr>
        <w:t xml:space="preserve">1,3. </w:t>
      </w:r>
      <w:r w:rsidR="00DB3303" w:rsidRPr="00E156BC">
        <w:rPr>
          <w:rFonts w:ascii="Times New Roman" w:hAnsi="Times New Roman"/>
          <w:b/>
          <w:sz w:val="24"/>
          <w:szCs w:val="24"/>
        </w:rPr>
        <w:t>Рекомендуемое колич</w:t>
      </w:r>
      <w:r w:rsidR="00F941DB" w:rsidRPr="00E156BC">
        <w:rPr>
          <w:rFonts w:ascii="Times New Roman" w:hAnsi="Times New Roman"/>
          <w:b/>
          <w:sz w:val="24"/>
          <w:szCs w:val="24"/>
        </w:rPr>
        <w:t>ество часов на производственную практику</w:t>
      </w:r>
      <w:r w:rsidR="00DB3303" w:rsidRPr="00E156BC">
        <w:rPr>
          <w:rFonts w:ascii="Times New Roman" w:hAnsi="Times New Roman"/>
          <w:b/>
          <w:sz w:val="24"/>
          <w:szCs w:val="24"/>
        </w:rPr>
        <w:t>:</w:t>
      </w:r>
      <w:r w:rsidR="00DB3303" w:rsidRPr="002F3B58">
        <w:rPr>
          <w:rFonts w:ascii="Times New Roman" w:hAnsi="Times New Roman"/>
          <w:b/>
          <w:sz w:val="28"/>
          <w:szCs w:val="28"/>
        </w:rPr>
        <w:t xml:space="preserve"> </w:t>
      </w:r>
      <w:r w:rsidR="007E3478">
        <w:rPr>
          <w:rFonts w:ascii="Times New Roman" w:hAnsi="Times New Roman"/>
          <w:b/>
          <w:sz w:val="28"/>
          <w:szCs w:val="28"/>
        </w:rPr>
        <w:t xml:space="preserve"> </w:t>
      </w:r>
    </w:p>
    <w:p w:rsidR="00732319" w:rsidRPr="00DD16EF" w:rsidRDefault="007E3478" w:rsidP="00270EF5">
      <w:pPr>
        <w:spacing w:line="240" w:lineRule="auto"/>
        <w:ind w:left="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0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98"/>
        <w:gridCol w:w="2718"/>
      </w:tblGrid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 профессионального модуля</w:t>
            </w:r>
          </w:p>
        </w:tc>
        <w:tc>
          <w:tcPr>
            <w:tcW w:w="2718" w:type="dxa"/>
          </w:tcPr>
          <w:p w:rsidR="00BB0B34" w:rsidRPr="00270C23" w:rsidRDefault="00BB0B34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01 </w:t>
            </w: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Пригот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овление блюд из овощей и грибов</w:t>
            </w:r>
          </w:p>
        </w:tc>
        <w:tc>
          <w:tcPr>
            <w:tcW w:w="2718" w:type="dxa"/>
          </w:tcPr>
          <w:p w:rsidR="00BB0B34" w:rsidRPr="00270C23" w:rsidRDefault="00270EF5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02 </w:t>
            </w: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 гарниров из круп, бобовых и макаронн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 изделий, яиц, творога, теста</w:t>
            </w:r>
          </w:p>
        </w:tc>
        <w:tc>
          <w:tcPr>
            <w:tcW w:w="2718" w:type="dxa"/>
          </w:tcPr>
          <w:p w:rsidR="00BB0B34" w:rsidRPr="00270C23" w:rsidRDefault="007440D9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03 </w:t>
            </w: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2718" w:type="dxa"/>
          </w:tcPr>
          <w:p w:rsidR="00BB0B34" w:rsidRPr="00270C23" w:rsidRDefault="007440D9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04 </w:t>
            </w: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2718" w:type="dxa"/>
          </w:tcPr>
          <w:p w:rsidR="00BB0B34" w:rsidRPr="00270C23" w:rsidRDefault="007440D9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 xml:space="preserve">ПМ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05 П</w:t>
            </w: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риготовление блюд из мяса и домашней птицы</w:t>
            </w:r>
          </w:p>
        </w:tc>
        <w:tc>
          <w:tcPr>
            <w:tcW w:w="2718" w:type="dxa"/>
          </w:tcPr>
          <w:p w:rsidR="00BB0B34" w:rsidRPr="00270C23" w:rsidRDefault="007440D9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06 </w:t>
            </w: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Приготовление и оформление холодных блюд и закусок</w:t>
            </w:r>
          </w:p>
        </w:tc>
        <w:tc>
          <w:tcPr>
            <w:tcW w:w="2718" w:type="dxa"/>
          </w:tcPr>
          <w:p w:rsidR="00BB0B34" w:rsidRPr="00270C23" w:rsidRDefault="007440D9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07 </w:t>
            </w: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2718" w:type="dxa"/>
          </w:tcPr>
          <w:p w:rsidR="00BB0B34" w:rsidRPr="00270C23" w:rsidRDefault="007440D9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</w:tr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ПМ 08 </w:t>
            </w: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Приготовление хлебобулочных, мучных и кондитерских изделий</w:t>
            </w:r>
          </w:p>
        </w:tc>
        <w:tc>
          <w:tcPr>
            <w:tcW w:w="2718" w:type="dxa"/>
          </w:tcPr>
          <w:p w:rsidR="00BB0B34" w:rsidRPr="00270C23" w:rsidRDefault="007440D9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</w:t>
            </w:r>
          </w:p>
        </w:tc>
      </w:tr>
      <w:tr w:rsidR="00BB0B34" w:rsidRPr="00270C23">
        <w:tc>
          <w:tcPr>
            <w:tcW w:w="7698" w:type="dxa"/>
          </w:tcPr>
          <w:p w:rsidR="00BB0B34" w:rsidRPr="00270C23" w:rsidRDefault="00BB0B34" w:rsidP="00BB0B3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70C23">
              <w:rPr>
                <w:rFonts w:ascii="Times New Roman" w:hAnsi="Times New Roman"/>
                <w:b/>
                <w:sz w:val="20"/>
                <w:szCs w:val="20"/>
              </w:rPr>
              <w:t>Итого за курс обучения</w:t>
            </w:r>
          </w:p>
        </w:tc>
        <w:tc>
          <w:tcPr>
            <w:tcW w:w="2718" w:type="dxa"/>
          </w:tcPr>
          <w:p w:rsidR="00BB0B34" w:rsidRPr="00270C23" w:rsidRDefault="007440D9" w:rsidP="00BB0B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</w:tr>
    </w:tbl>
    <w:p w:rsidR="00270EF5" w:rsidRDefault="00270EF5" w:rsidP="00270E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70EF5" w:rsidRDefault="00270EF5" w:rsidP="00270E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70EF5" w:rsidRDefault="00270EF5" w:rsidP="00270E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70EF5" w:rsidRDefault="00270EF5" w:rsidP="00270E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70EF5" w:rsidRDefault="00270EF5" w:rsidP="00270E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70EF5" w:rsidRDefault="00270EF5" w:rsidP="00270E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70EF5" w:rsidRDefault="00270EF5" w:rsidP="00270EF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DB3303" w:rsidRPr="00ED3336" w:rsidRDefault="00DB3303" w:rsidP="00270EF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3336">
        <w:rPr>
          <w:rFonts w:ascii="Times New Roman" w:hAnsi="Times New Roman"/>
          <w:b/>
          <w:sz w:val="28"/>
          <w:szCs w:val="28"/>
        </w:rPr>
        <w:t>ТЕМАТИЧЕСКИЙ ПЛАН И СОДЕРЖАНИЕ</w:t>
      </w:r>
    </w:p>
    <w:p w:rsidR="00252AD3" w:rsidRDefault="00270EF5" w:rsidP="00101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ПРОИЗВОДСВЕННОЙ</w:t>
      </w:r>
      <w:r w:rsidR="00DB3303" w:rsidRPr="00841CA8">
        <w:rPr>
          <w:rFonts w:ascii="Times New Roman" w:hAnsi="Times New Roman"/>
          <w:b/>
          <w:sz w:val="28"/>
          <w:szCs w:val="28"/>
        </w:rPr>
        <w:t xml:space="preserve"> ПРАКТИКИ</w:t>
      </w:r>
    </w:p>
    <w:tbl>
      <w:tblPr>
        <w:tblpPr w:leftFromText="180" w:rightFromText="180" w:vertAnchor="text" w:horzAnchor="margin" w:tblpY="151"/>
        <w:tblW w:w="10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7370"/>
        <w:gridCol w:w="1383"/>
      </w:tblGrid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7">
              <w:rPr>
                <w:rFonts w:ascii="Times New Roman" w:hAnsi="Times New Roman"/>
                <w:sz w:val="24"/>
                <w:szCs w:val="24"/>
              </w:rPr>
              <w:t>Наименование професси</w:t>
            </w:r>
            <w:r w:rsidRPr="00EA1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9F7">
              <w:rPr>
                <w:rFonts w:ascii="Times New Roman" w:hAnsi="Times New Roman"/>
                <w:sz w:val="24"/>
                <w:szCs w:val="24"/>
              </w:rPr>
              <w:t>нального м</w:t>
            </w:r>
            <w:r w:rsidRPr="00EA19F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9F7">
              <w:rPr>
                <w:rFonts w:ascii="Times New Roman" w:hAnsi="Times New Roman"/>
                <w:sz w:val="24"/>
                <w:szCs w:val="24"/>
              </w:rPr>
              <w:t>дуля, тем</w:t>
            </w:r>
          </w:p>
        </w:tc>
        <w:tc>
          <w:tcPr>
            <w:tcW w:w="7370" w:type="dxa"/>
          </w:tcPr>
          <w:p w:rsidR="009E34CA" w:rsidRDefault="009E34CA" w:rsidP="009E3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26" w:rsidRPr="00EA19F7" w:rsidRDefault="00355C26" w:rsidP="009E3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  <w:p w:rsidR="00355C26" w:rsidRPr="00EA19F7" w:rsidRDefault="00355C26" w:rsidP="0035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E34CA" w:rsidRDefault="009E34CA" w:rsidP="00355C26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C26" w:rsidRPr="00EA19F7" w:rsidRDefault="00355C26" w:rsidP="00355C26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7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</w:p>
          <w:p w:rsidR="00355C26" w:rsidRPr="00EA19F7" w:rsidRDefault="00355C26" w:rsidP="00355C26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9F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55C26" w:rsidRPr="00EA19F7" w:rsidRDefault="00355C26" w:rsidP="00355C26">
            <w:pPr>
              <w:tabs>
                <w:tab w:val="left" w:pos="3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7">
              <w:rPr>
                <w:rFonts w:ascii="Times New Roman" w:hAnsi="Times New Roman"/>
                <w:b/>
                <w:sz w:val="24"/>
                <w:szCs w:val="24"/>
              </w:rPr>
              <w:t>ПМ - 01</w:t>
            </w:r>
          </w:p>
        </w:tc>
        <w:tc>
          <w:tcPr>
            <w:tcW w:w="7370" w:type="dxa"/>
          </w:tcPr>
          <w:p w:rsidR="00355C26" w:rsidRPr="00EA19F7" w:rsidRDefault="00355C26" w:rsidP="00355C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7">
              <w:rPr>
                <w:rFonts w:ascii="Times New Roman" w:hAnsi="Times New Roman"/>
                <w:b/>
                <w:sz w:val="24"/>
                <w:szCs w:val="24"/>
              </w:rPr>
              <w:t>Приготовление блюд из овощей и грибов.</w:t>
            </w:r>
          </w:p>
        </w:tc>
        <w:tc>
          <w:tcPr>
            <w:tcW w:w="1383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9F7">
              <w:rPr>
                <w:rFonts w:ascii="Times New Roman" w:hAnsi="Times New Roman"/>
                <w:i/>
                <w:sz w:val="24"/>
                <w:szCs w:val="24"/>
              </w:rPr>
              <w:t>Тема  - 01.1</w:t>
            </w:r>
          </w:p>
        </w:tc>
        <w:tc>
          <w:tcPr>
            <w:tcW w:w="7370" w:type="dxa"/>
          </w:tcPr>
          <w:p w:rsidR="00355C26" w:rsidRPr="00EA19F7" w:rsidRDefault="00355C26" w:rsidP="00355C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A19F7">
              <w:rPr>
                <w:rFonts w:ascii="Times New Roman" w:hAnsi="Times New Roman"/>
                <w:i/>
                <w:sz w:val="24"/>
                <w:szCs w:val="24"/>
              </w:rPr>
              <w:t>Механическая кулинарная обработка овощей и грибов.</w:t>
            </w:r>
          </w:p>
        </w:tc>
        <w:tc>
          <w:tcPr>
            <w:tcW w:w="1383" w:type="dxa"/>
          </w:tcPr>
          <w:p w:rsidR="00355C26" w:rsidRPr="00EA19F7" w:rsidRDefault="0014502C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355C26" w:rsidRPr="00EA19F7" w:rsidRDefault="00355C26" w:rsidP="0035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A19F7">
              <w:rPr>
                <w:rFonts w:ascii="Times New Roman" w:hAnsi="Times New Roman"/>
                <w:sz w:val="24"/>
                <w:szCs w:val="24"/>
              </w:rPr>
              <w:t>Производить первичную обработку, нарезку и формовку традицио</w:t>
            </w:r>
            <w:r w:rsidRPr="00EA19F7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9F7">
              <w:rPr>
                <w:rFonts w:ascii="Times New Roman" w:hAnsi="Times New Roman"/>
                <w:sz w:val="24"/>
                <w:szCs w:val="24"/>
              </w:rPr>
              <w:t>ных видов овощей и плодов, подготовку пряностей и приправ.</w:t>
            </w:r>
          </w:p>
        </w:tc>
        <w:tc>
          <w:tcPr>
            <w:tcW w:w="1383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19F7">
              <w:rPr>
                <w:rFonts w:ascii="Times New Roman" w:hAnsi="Times New Roman"/>
                <w:i/>
                <w:sz w:val="24"/>
                <w:szCs w:val="24"/>
              </w:rPr>
              <w:t>Тема  - 01.2</w:t>
            </w:r>
          </w:p>
        </w:tc>
        <w:tc>
          <w:tcPr>
            <w:tcW w:w="7370" w:type="dxa"/>
          </w:tcPr>
          <w:p w:rsidR="00355C26" w:rsidRPr="00355C26" w:rsidRDefault="00355C26" w:rsidP="00355C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C26">
              <w:rPr>
                <w:rFonts w:ascii="Times New Roman" w:hAnsi="Times New Roman"/>
                <w:i/>
                <w:sz w:val="24"/>
                <w:szCs w:val="24"/>
              </w:rPr>
              <w:t>Приготовление блюд из овощей и грибов.</w:t>
            </w:r>
          </w:p>
        </w:tc>
        <w:tc>
          <w:tcPr>
            <w:tcW w:w="1383" w:type="dxa"/>
          </w:tcPr>
          <w:p w:rsidR="00355C26" w:rsidRPr="00EA19F7" w:rsidRDefault="0014502C" w:rsidP="00355C2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355C26" w:rsidRPr="00EA19F7" w:rsidRDefault="00355C26" w:rsidP="00355C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7">
              <w:rPr>
                <w:rFonts w:ascii="Times New Roman" w:hAnsi="Times New Roman"/>
                <w:sz w:val="24"/>
                <w:szCs w:val="24"/>
              </w:rPr>
              <w:t>Готовить и оформлять основные и простые блюда и гарниры из тр</w:t>
            </w:r>
            <w:r w:rsidRPr="00EA19F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9F7">
              <w:rPr>
                <w:rFonts w:ascii="Times New Roman" w:hAnsi="Times New Roman"/>
                <w:sz w:val="24"/>
                <w:szCs w:val="24"/>
              </w:rPr>
              <w:t>диционных видов овощей и грибов</w:t>
            </w:r>
          </w:p>
        </w:tc>
        <w:tc>
          <w:tcPr>
            <w:tcW w:w="1383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355C26" w:rsidRPr="00EA19F7" w:rsidRDefault="00355C26" w:rsidP="00355C2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19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9E34CA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Pr="00EA19F7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383" w:type="dxa"/>
          </w:tcPr>
          <w:p w:rsidR="00355C26" w:rsidRPr="00EA19F7" w:rsidRDefault="007440D9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– 02</w:t>
            </w:r>
          </w:p>
        </w:tc>
        <w:tc>
          <w:tcPr>
            <w:tcW w:w="7370" w:type="dxa"/>
          </w:tcPr>
          <w:p w:rsidR="00355C26" w:rsidRPr="00EA19F7" w:rsidRDefault="00355C26" w:rsidP="00355C2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C26">
              <w:rPr>
                <w:rFonts w:ascii="Times New Roman" w:hAnsi="Times New Roman"/>
                <w:b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C26" w:rsidRPr="00EA19F7">
        <w:tc>
          <w:tcPr>
            <w:tcW w:w="1758" w:type="dxa"/>
          </w:tcPr>
          <w:p w:rsidR="00355C26" w:rsidRPr="00355C26" w:rsidRDefault="00355C26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– 02.1</w:t>
            </w:r>
          </w:p>
        </w:tc>
        <w:tc>
          <w:tcPr>
            <w:tcW w:w="7370" w:type="dxa"/>
          </w:tcPr>
          <w:p w:rsidR="00355C26" w:rsidRPr="00355C26" w:rsidRDefault="002517B1" w:rsidP="00355C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зерновых продуктов, жиров, сахара, муки, яиц, молока, для приготовления блюд и гарниров.</w:t>
            </w:r>
          </w:p>
        </w:tc>
        <w:tc>
          <w:tcPr>
            <w:tcW w:w="1383" w:type="dxa"/>
          </w:tcPr>
          <w:p w:rsidR="00355C26" w:rsidRPr="007440D9" w:rsidRDefault="007440D9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0D9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355C26" w:rsidRPr="00355C26" w:rsidRDefault="002517B1" w:rsidP="0035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подготовку зерновых продуктов,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17B1">
              <w:rPr>
                <w:rFonts w:ascii="Times New Roman" w:hAnsi="Times New Roman"/>
                <w:sz w:val="24"/>
                <w:szCs w:val="24"/>
              </w:rPr>
              <w:t>жиров, сахара, муки, яиц, молока, для приготовления блюд и гарниров.</w:t>
            </w:r>
          </w:p>
        </w:tc>
        <w:tc>
          <w:tcPr>
            <w:tcW w:w="1383" w:type="dxa"/>
          </w:tcPr>
          <w:p w:rsidR="00355C26" w:rsidRPr="007440D9" w:rsidRDefault="00355C26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5C26" w:rsidRPr="00EA19F7">
        <w:tc>
          <w:tcPr>
            <w:tcW w:w="1758" w:type="dxa"/>
          </w:tcPr>
          <w:p w:rsidR="00355C26" w:rsidRPr="002517B1" w:rsidRDefault="002517B1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– 02.2</w:t>
            </w:r>
          </w:p>
        </w:tc>
        <w:tc>
          <w:tcPr>
            <w:tcW w:w="7370" w:type="dxa"/>
          </w:tcPr>
          <w:p w:rsidR="00355C26" w:rsidRPr="002517B1" w:rsidRDefault="002517B1" w:rsidP="00355C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17B1">
              <w:rPr>
                <w:rFonts w:ascii="Times New Roman" w:hAnsi="Times New Roman"/>
                <w:i/>
                <w:sz w:val="24"/>
                <w:szCs w:val="24"/>
              </w:rPr>
              <w:t>Приготовление и оформление каш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гарниров из круп и риса,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стых блюд из бобовых и кукурузы.</w:t>
            </w:r>
          </w:p>
        </w:tc>
        <w:tc>
          <w:tcPr>
            <w:tcW w:w="1383" w:type="dxa"/>
          </w:tcPr>
          <w:p w:rsidR="00355C26" w:rsidRPr="007440D9" w:rsidRDefault="007440D9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0D9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355C26" w:rsidRPr="00355C26" w:rsidRDefault="002517B1" w:rsidP="0035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</w:t>
            </w:r>
            <w:r w:rsidRPr="002517B1">
              <w:rPr>
                <w:rFonts w:ascii="Times New Roman" w:hAnsi="Times New Roman"/>
                <w:sz w:val="24"/>
                <w:szCs w:val="24"/>
              </w:rPr>
              <w:t>каш</w:t>
            </w:r>
            <w:r>
              <w:rPr>
                <w:rFonts w:ascii="Times New Roman" w:hAnsi="Times New Roman"/>
                <w:sz w:val="24"/>
                <w:szCs w:val="24"/>
              </w:rPr>
              <w:t>и и гарниры</w:t>
            </w:r>
            <w:r w:rsidR="00C7459B">
              <w:rPr>
                <w:rFonts w:ascii="Times New Roman" w:hAnsi="Times New Roman"/>
                <w:sz w:val="24"/>
                <w:szCs w:val="24"/>
              </w:rPr>
              <w:t xml:space="preserve"> из круп и риса, простые</w:t>
            </w:r>
            <w:r w:rsidRPr="002517B1">
              <w:rPr>
                <w:rFonts w:ascii="Times New Roman" w:hAnsi="Times New Roman"/>
                <w:sz w:val="24"/>
                <w:szCs w:val="24"/>
              </w:rPr>
              <w:t xml:space="preserve"> бл</w:t>
            </w:r>
            <w:r w:rsidRPr="002517B1">
              <w:rPr>
                <w:rFonts w:ascii="Times New Roman" w:hAnsi="Times New Roman"/>
                <w:sz w:val="24"/>
                <w:szCs w:val="24"/>
              </w:rPr>
              <w:t>ю</w:t>
            </w:r>
            <w:r w:rsidRPr="002517B1">
              <w:rPr>
                <w:rFonts w:ascii="Times New Roman" w:hAnsi="Times New Roman"/>
                <w:sz w:val="24"/>
                <w:szCs w:val="24"/>
              </w:rPr>
              <w:t>д</w:t>
            </w:r>
            <w:r w:rsidR="00C7459B">
              <w:rPr>
                <w:rFonts w:ascii="Times New Roman" w:hAnsi="Times New Roman"/>
                <w:sz w:val="24"/>
                <w:szCs w:val="24"/>
              </w:rPr>
              <w:t>а</w:t>
            </w:r>
            <w:r w:rsidRPr="002517B1">
              <w:rPr>
                <w:rFonts w:ascii="Times New Roman" w:hAnsi="Times New Roman"/>
                <w:sz w:val="24"/>
                <w:szCs w:val="24"/>
              </w:rPr>
              <w:t xml:space="preserve"> из бобовых и кукурузы.</w:t>
            </w:r>
          </w:p>
        </w:tc>
        <w:tc>
          <w:tcPr>
            <w:tcW w:w="1383" w:type="dxa"/>
          </w:tcPr>
          <w:p w:rsidR="00355C26" w:rsidRPr="007440D9" w:rsidRDefault="00355C26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5C26" w:rsidRPr="00EA19F7">
        <w:tc>
          <w:tcPr>
            <w:tcW w:w="1758" w:type="dxa"/>
          </w:tcPr>
          <w:p w:rsidR="00355C26" w:rsidRPr="00C7459B" w:rsidRDefault="00C7459B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– 02.3</w:t>
            </w:r>
          </w:p>
        </w:tc>
        <w:tc>
          <w:tcPr>
            <w:tcW w:w="7370" w:type="dxa"/>
          </w:tcPr>
          <w:p w:rsidR="00355C26" w:rsidRPr="00C7459B" w:rsidRDefault="00C7459B" w:rsidP="00355C2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459B">
              <w:rPr>
                <w:rFonts w:ascii="Times New Roman" w:hAnsi="Times New Roman"/>
                <w:i/>
                <w:sz w:val="24"/>
                <w:szCs w:val="24"/>
              </w:rPr>
              <w:t>Приготовление и оформление простых блюд из макаронных изделий.</w:t>
            </w:r>
          </w:p>
        </w:tc>
        <w:tc>
          <w:tcPr>
            <w:tcW w:w="1383" w:type="dxa"/>
          </w:tcPr>
          <w:p w:rsidR="00355C26" w:rsidRPr="007440D9" w:rsidRDefault="007440D9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0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355C26" w:rsidRPr="00EA19F7">
        <w:tc>
          <w:tcPr>
            <w:tcW w:w="1758" w:type="dxa"/>
          </w:tcPr>
          <w:p w:rsidR="00355C26" w:rsidRPr="00EA19F7" w:rsidRDefault="00355C26" w:rsidP="00355C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355C26" w:rsidRPr="00355C26" w:rsidRDefault="00C7459B" w:rsidP="00355C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макаронных изделий</w:t>
            </w:r>
          </w:p>
        </w:tc>
        <w:tc>
          <w:tcPr>
            <w:tcW w:w="1383" w:type="dxa"/>
          </w:tcPr>
          <w:p w:rsidR="00355C26" w:rsidRPr="007440D9" w:rsidRDefault="00355C26" w:rsidP="00355C2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C7459B" w:rsidRDefault="00C7459B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– 02.4</w:t>
            </w:r>
          </w:p>
        </w:tc>
        <w:tc>
          <w:tcPr>
            <w:tcW w:w="7370" w:type="dxa"/>
          </w:tcPr>
          <w:p w:rsidR="00C7459B" w:rsidRPr="00C7459B" w:rsidRDefault="00C7459B" w:rsidP="00C745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459B">
              <w:rPr>
                <w:rFonts w:ascii="Times New Roman" w:hAnsi="Times New Roman"/>
                <w:i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оформление простых блюд из яиц и творога</w:t>
            </w:r>
          </w:p>
        </w:tc>
        <w:tc>
          <w:tcPr>
            <w:tcW w:w="1383" w:type="dxa"/>
          </w:tcPr>
          <w:p w:rsidR="00C7459B" w:rsidRPr="007440D9" w:rsidRDefault="007440D9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0D9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C7459B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яиц и творога</w:t>
            </w:r>
          </w:p>
        </w:tc>
        <w:tc>
          <w:tcPr>
            <w:tcW w:w="1383" w:type="dxa"/>
          </w:tcPr>
          <w:p w:rsidR="00C7459B" w:rsidRPr="007440D9" w:rsidRDefault="00C7459B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C7459B" w:rsidRDefault="00C7459B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– 02.5</w:t>
            </w:r>
          </w:p>
        </w:tc>
        <w:tc>
          <w:tcPr>
            <w:tcW w:w="7370" w:type="dxa"/>
          </w:tcPr>
          <w:p w:rsidR="00C7459B" w:rsidRPr="00C7459B" w:rsidRDefault="00C7459B" w:rsidP="00C745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459B">
              <w:rPr>
                <w:rFonts w:ascii="Times New Roman" w:hAnsi="Times New Roman"/>
                <w:i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оформление простых мучных  блюд из теста с фаршем. </w:t>
            </w:r>
          </w:p>
        </w:tc>
        <w:tc>
          <w:tcPr>
            <w:tcW w:w="1383" w:type="dxa"/>
          </w:tcPr>
          <w:p w:rsidR="00C7459B" w:rsidRPr="007440D9" w:rsidRDefault="007440D9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0D9">
              <w:rPr>
                <w:rFonts w:ascii="Times New Roman" w:hAnsi="Times New Roman"/>
                <w:i/>
                <w:sz w:val="24"/>
                <w:szCs w:val="24"/>
              </w:rPr>
              <w:t>78</w:t>
            </w: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C7459B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мучные блюда из теста с фаршем</w:t>
            </w:r>
          </w:p>
        </w:tc>
        <w:tc>
          <w:tcPr>
            <w:tcW w:w="1383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CA" w:rsidRPr="00EA19F7">
        <w:tc>
          <w:tcPr>
            <w:tcW w:w="1758" w:type="dxa"/>
          </w:tcPr>
          <w:p w:rsidR="009E34CA" w:rsidRPr="00EA19F7" w:rsidRDefault="009E34CA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9E34CA" w:rsidRPr="009E34CA" w:rsidRDefault="009E34CA" w:rsidP="009E34C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34C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часов:</w:t>
            </w:r>
            <w:r w:rsidRPr="009E34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E34CA" w:rsidRPr="009E34CA" w:rsidRDefault="007440D9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C7459B" w:rsidRPr="00EA19F7">
        <w:tc>
          <w:tcPr>
            <w:tcW w:w="1758" w:type="dxa"/>
          </w:tcPr>
          <w:p w:rsidR="00C7459B" w:rsidRPr="00C7459B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7370" w:type="dxa"/>
          </w:tcPr>
          <w:p w:rsidR="00C7459B" w:rsidRPr="00C7459B" w:rsidRDefault="00C7459B" w:rsidP="00C745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супов и соусов.</w:t>
            </w:r>
          </w:p>
        </w:tc>
        <w:tc>
          <w:tcPr>
            <w:tcW w:w="1383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C7459B" w:rsidRDefault="00C7459B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– 03.1</w:t>
            </w:r>
          </w:p>
        </w:tc>
        <w:tc>
          <w:tcPr>
            <w:tcW w:w="7370" w:type="dxa"/>
          </w:tcPr>
          <w:p w:rsidR="00C7459B" w:rsidRPr="00C7459B" w:rsidRDefault="00C7459B" w:rsidP="00C745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459B">
              <w:rPr>
                <w:rFonts w:ascii="Times New Roman" w:hAnsi="Times New Roman"/>
                <w:i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супов</w:t>
            </w:r>
          </w:p>
        </w:tc>
        <w:tc>
          <w:tcPr>
            <w:tcW w:w="1383" w:type="dxa"/>
          </w:tcPr>
          <w:p w:rsidR="00C7459B" w:rsidRPr="007440D9" w:rsidRDefault="007440D9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0D9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165F0D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бульоны и отвары.</w:t>
            </w:r>
          </w:p>
        </w:tc>
        <w:tc>
          <w:tcPr>
            <w:tcW w:w="1383" w:type="dxa"/>
          </w:tcPr>
          <w:p w:rsidR="00C7459B" w:rsidRPr="007440D9" w:rsidRDefault="00C7459B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65F0D" w:rsidRPr="00EA19F7">
        <w:tc>
          <w:tcPr>
            <w:tcW w:w="1758" w:type="dxa"/>
          </w:tcPr>
          <w:p w:rsidR="00165F0D" w:rsidRPr="00EA19F7" w:rsidRDefault="00165F0D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165F0D" w:rsidRDefault="00165F0D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супы.</w:t>
            </w:r>
          </w:p>
        </w:tc>
        <w:tc>
          <w:tcPr>
            <w:tcW w:w="1383" w:type="dxa"/>
          </w:tcPr>
          <w:p w:rsidR="00165F0D" w:rsidRPr="007440D9" w:rsidRDefault="00165F0D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C7459B" w:rsidRDefault="00C7459B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59B">
              <w:rPr>
                <w:rFonts w:ascii="Times New Roman" w:hAnsi="Times New Roman"/>
                <w:i/>
                <w:sz w:val="24"/>
                <w:szCs w:val="24"/>
              </w:rPr>
              <w:t>Тема – 03.2</w:t>
            </w:r>
          </w:p>
        </w:tc>
        <w:tc>
          <w:tcPr>
            <w:tcW w:w="7370" w:type="dxa"/>
          </w:tcPr>
          <w:p w:rsidR="00C7459B" w:rsidRPr="00C7459B" w:rsidRDefault="00C7459B" w:rsidP="00C745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7459B">
              <w:rPr>
                <w:rFonts w:ascii="Times New Roman" w:hAnsi="Times New Roman"/>
                <w:i/>
                <w:sz w:val="24"/>
                <w:szCs w:val="24"/>
              </w:rPr>
              <w:t>Приготовление соусов.</w:t>
            </w:r>
          </w:p>
        </w:tc>
        <w:tc>
          <w:tcPr>
            <w:tcW w:w="1383" w:type="dxa"/>
          </w:tcPr>
          <w:p w:rsidR="00C7459B" w:rsidRPr="007440D9" w:rsidRDefault="007440D9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0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165F0D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отдельные компоненты для соусов и соусные полуфабр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каты.</w:t>
            </w:r>
          </w:p>
        </w:tc>
        <w:tc>
          <w:tcPr>
            <w:tcW w:w="1383" w:type="dxa"/>
          </w:tcPr>
          <w:p w:rsidR="00C7459B" w:rsidRPr="007440D9" w:rsidRDefault="00C7459B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165F0D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горячие и холодные соусы.</w:t>
            </w:r>
          </w:p>
        </w:tc>
        <w:tc>
          <w:tcPr>
            <w:tcW w:w="1383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CA" w:rsidRPr="00EA19F7">
        <w:tc>
          <w:tcPr>
            <w:tcW w:w="1758" w:type="dxa"/>
          </w:tcPr>
          <w:p w:rsidR="009E34CA" w:rsidRDefault="009E34CA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9E34CA" w:rsidRDefault="009E34CA" w:rsidP="009E34C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часов: </w:t>
            </w:r>
          </w:p>
        </w:tc>
        <w:tc>
          <w:tcPr>
            <w:tcW w:w="1383" w:type="dxa"/>
          </w:tcPr>
          <w:p w:rsidR="009E34CA" w:rsidRPr="00EA19F7" w:rsidRDefault="007440D9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7459B" w:rsidRPr="00EA19F7">
        <w:tc>
          <w:tcPr>
            <w:tcW w:w="1758" w:type="dxa"/>
          </w:tcPr>
          <w:p w:rsidR="00C7459B" w:rsidRPr="00EA19F7" w:rsidRDefault="00165F0D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7370" w:type="dxa"/>
          </w:tcPr>
          <w:p w:rsidR="00C7459B" w:rsidRPr="00165F0D" w:rsidRDefault="00165F0D" w:rsidP="00C745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блюд из рыбы.</w:t>
            </w:r>
          </w:p>
        </w:tc>
        <w:tc>
          <w:tcPr>
            <w:tcW w:w="1383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165F0D" w:rsidRDefault="00165F0D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04.1</w:t>
            </w:r>
          </w:p>
        </w:tc>
        <w:tc>
          <w:tcPr>
            <w:tcW w:w="7370" w:type="dxa"/>
          </w:tcPr>
          <w:p w:rsidR="00C7459B" w:rsidRPr="00165F0D" w:rsidRDefault="00165F0D" w:rsidP="00C745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Технология обработки сырья.</w:t>
            </w:r>
          </w:p>
        </w:tc>
        <w:tc>
          <w:tcPr>
            <w:tcW w:w="1383" w:type="dxa"/>
          </w:tcPr>
          <w:p w:rsidR="00C7459B" w:rsidRPr="007440D9" w:rsidRDefault="007440D9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40D9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165F0D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обработку рыбы с костным скелетом.</w:t>
            </w:r>
          </w:p>
        </w:tc>
        <w:tc>
          <w:tcPr>
            <w:tcW w:w="1383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165F0D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приготовление или подготовку полуфабрикатов из 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бы с костным скелетом</w:t>
            </w:r>
          </w:p>
        </w:tc>
        <w:tc>
          <w:tcPr>
            <w:tcW w:w="1383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165F0D" w:rsidRDefault="00165F0D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04.2</w:t>
            </w:r>
          </w:p>
        </w:tc>
        <w:tc>
          <w:tcPr>
            <w:tcW w:w="7370" w:type="dxa"/>
          </w:tcPr>
          <w:p w:rsidR="00C7459B" w:rsidRPr="00165F0D" w:rsidRDefault="00165F0D" w:rsidP="00C745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F0D">
              <w:rPr>
                <w:rFonts w:ascii="Times New Roman" w:hAnsi="Times New Roman"/>
                <w:i/>
                <w:sz w:val="24"/>
                <w:szCs w:val="24"/>
              </w:rPr>
              <w:t>Приготовление блюд из рыбы.</w:t>
            </w:r>
          </w:p>
        </w:tc>
        <w:tc>
          <w:tcPr>
            <w:tcW w:w="1383" w:type="dxa"/>
          </w:tcPr>
          <w:p w:rsidR="00C7459B" w:rsidRPr="007440D9" w:rsidRDefault="007440D9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14502C" w:rsidRPr="007440D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165F0D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рыбы с костным скелетом.</w:t>
            </w:r>
          </w:p>
        </w:tc>
        <w:tc>
          <w:tcPr>
            <w:tcW w:w="1383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CA" w:rsidRPr="00EA19F7">
        <w:tc>
          <w:tcPr>
            <w:tcW w:w="1758" w:type="dxa"/>
          </w:tcPr>
          <w:p w:rsidR="009E34CA" w:rsidRDefault="009E34CA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9E34CA" w:rsidRDefault="009E34CA" w:rsidP="009E34C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383" w:type="dxa"/>
          </w:tcPr>
          <w:p w:rsidR="009E34CA" w:rsidRPr="00EA19F7" w:rsidRDefault="007440D9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C7459B" w:rsidRPr="00EA19F7">
        <w:tc>
          <w:tcPr>
            <w:tcW w:w="1758" w:type="dxa"/>
          </w:tcPr>
          <w:p w:rsidR="00C7459B" w:rsidRPr="00165F0D" w:rsidRDefault="00165F0D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05</w:t>
            </w:r>
          </w:p>
        </w:tc>
        <w:tc>
          <w:tcPr>
            <w:tcW w:w="7370" w:type="dxa"/>
          </w:tcPr>
          <w:p w:rsidR="00C7459B" w:rsidRPr="00165F0D" w:rsidRDefault="00165F0D" w:rsidP="00C745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блюд из мяса и домашней птицы.</w:t>
            </w:r>
          </w:p>
        </w:tc>
        <w:tc>
          <w:tcPr>
            <w:tcW w:w="1383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165F0D" w:rsidRDefault="00165F0D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05.1</w:t>
            </w:r>
          </w:p>
        </w:tc>
        <w:tc>
          <w:tcPr>
            <w:tcW w:w="7370" w:type="dxa"/>
          </w:tcPr>
          <w:p w:rsidR="00C7459B" w:rsidRPr="00165F0D" w:rsidRDefault="00165F0D" w:rsidP="00C745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Технология подготовки сырья и приготовление блюд из мяса и 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машней птицы</w:t>
            </w:r>
          </w:p>
        </w:tc>
        <w:tc>
          <w:tcPr>
            <w:tcW w:w="1383" w:type="dxa"/>
          </w:tcPr>
          <w:p w:rsidR="00C7459B" w:rsidRPr="007440D9" w:rsidRDefault="007440D9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165F0D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подготовку </w:t>
            </w:r>
            <w:r w:rsidR="00527C90"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мяса, мясных продуктов</w:t>
            </w:r>
            <w:r w:rsidR="00527C90">
              <w:rPr>
                <w:rFonts w:ascii="Times New Roman" w:hAnsi="Times New Roman"/>
                <w:sz w:val="24"/>
                <w:szCs w:val="24"/>
              </w:rPr>
              <w:t xml:space="preserve"> и домашней птицы.</w:t>
            </w:r>
          </w:p>
        </w:tc>
        <w:tc>
          <w:tcPr>
            <w:tcW w:w="1383" w:type="dxa"/>
          </w:tcPr>
          <w:p w:rsidR="00C7459B" w:rsidRPr="007440D9" w:rsidRDefault="00C7459B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459B" w:rsidRPr="00EA19F7">
        <w:tc>
          <w:tcPr>
            <w:tcW w:w="1758" w:type="dxa"/>
          </w:tcPr>
          <w:p w:rsidR="00C7459B" w:rsidRPr="00EA19F7" w:rsidRDefault="00C7459B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C7459B" w:rsidRPr="00355C26" w:rsidRDefault="00527C90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  <w:tc>
          <w:tcPr>
            <w:tcW w:w="1383" w:type="dxa"/>
          </w:tcPr>
          <w:p w:rsidR="00C7459B" w:rsidRPr="007440D9" w:rsidRDefault="00C7459B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7C90" w:rsidRPr="00EA19F7">
        <w:tc>
          <w:tcPr>
            <w:tcW w:w="1758" w:type="dxa"/>
          </w:tcPr>
          <w:p w:rsidR="00527C90" w:rsidRPr="00527C90" w:rsidRDefault="00527C90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05.2</w:t>
            </w:r>
          </w:p>
        </w:tc>
        <w:tc>
          <w:tcPr>
            <w:tcW w:w="7370" w:type="dxa"/>
          </w:tcPr>
          <w:p w:rsidR="00527C90" w:rsidRPr="00527C90" w:rsidRDefault="00527C90" w:rsidP="00C7459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Технология приготовления блюд из мяса и домашней птицы.</w:t>
            </w:r>
          </w:p>
        </w:tc>
        <w:tc>
          <w:tcPr>
            <w:tcW w:w="1383" w:type="dxa"/>
          </w:tcPr>
          <w:p w:rsidR="00527C90" w:rsidRPr="007440D9" w:rsidRDefault="007440D9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14502C" w:rsidRPr="007440D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527C90" w:rsidRPr="00EA19F7">
        <w:tc>
          <w:tcPr>
            <w:tcW w:w="1758" w:type="dxa"/>
          </w:tcPr>
          <w:p w:rsidR="00527C90" w:rsidRPr="00EA19F7" w:rsidRDefault="00527C90" w:rsidP="00C745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27C90" w:rsidRDefault="00527C90" w:rsidP="00C745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мяса и мясопродуктов.</w:t>
            </w:r>
          </w:p>
        </w:tc>
        <w:tc>
          <w:tcPr>
            <w:tcW w:w="1383" w:type="dxa"/>
          </w:tcPr>
          <w:p w:rsidR="00527C90" w:rsidRPr="007440D9" w:rsidRDefault="00527C90" w:rsidP="00C7459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7C90" w:rsidRPr="00EA19F7">
        <w:tc>
          <w:tcPr>
            <w:tcW w:w="1758" w:type="dxa"/>
          </w:tcPr>
          <w:p w:rsidR="00527C90" w:rsidRPr="00EA19F7" w:rsidRDefault="00527C90" w:rsidP="00527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27C90" w:rsidRDefault="00527C90" w:rsidP="00527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домашней птицы.</w:t>
            </w:r>
          </w:p>
        </w:tc>
        <w:tc>
          <w:tcPr>
            <w:tcW w:w="1383" w:type="dxa"/>
          </w:tcPr>
          <w:p w:rsidR="00527C90" w:rsidRPr="00EA19F7" w:rsidRDefault="00527C90" w:rsidP="00527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CA" w:rsidRPr="00EA19F7">
        <w:tc>
          <w:tcPr>
            <w:tcW w:w="1758" w:type="dxa"/>
          </w:tcPr>
          <w:p w:rsidR="009E34CA" w:rsidRDefault="009E34CA" w:rsidP="00527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9E34CA" w:rsidRDefault="009E34CA" w:rsidP="009E34C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383" w:type="dxa"/>
          </w:tcPr>
          <w:p w:rsidR="009E34CA" w:rsidRPr="00EA19F7" w:rsidRDefault="007440D9" w:rsidP="00527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527C90" w:rsidRPr="00EA19F7">
        <w:tc>
          <w:tcPr>
            <w:tcW w:w="1758" w:type="dxa"/>
          </w:tcPr>
          <w:p w:rsidR="00527C90" w:rsidRPr="00EA19F7" w:rsidRDefault="00732319" w:rsidP="00527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06</w:t>
            </w:r>
          </w:p>
        </w:tc>
        <w:tc>
          <w:tcPr>
            <w:tcW w:w="7370" w:type="dxa"/>
          </w:tcPr>
          <w:p w:rsidR="00527C90" w:rsidRPr="00732319" w:rsidRDefault="00732319" w:rsidP="00527C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холодных блюд и закусок.</w:t>
            </w:r>
          </w:p>
        </w:tc>
        <w:tc>
          <w:tcPr>
            <w:tcW w:w="1383" w:type="dxa"/>
          </w:tcPr>
          <w:p w:rsidR="00527C90" w:rsidRPr="00EA19F7" w:rsidRDefault="00527C90" w:rsidP="00527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C90" w:rsidRPr="00EA19F7">
        <w:tc>
          <w:tcPr>
            <w:tcW w:w="1758" w:type="dxa"/>
          </w:tcPr>
          <w:p w:rsidR="00527C90" w:rsidRPr="00732319" w:rsidRDefault="00732319" w:rsidP="00527C9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06.1</w:t>
            </w:r>
          </w:p>
        </w:tc>
        <w:tc>
          <w:tcPr>
            <w:tcW w:w="7370" w:type="dxa"/>
          </w:tcPr>
          <w:p w:rsidR="00527C90" w:rsidRPr="00732319" w:rsidRDefault="00732319" w:rsidP="00527C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2319">
              <w:rPr>
                <w:rFonts w:ascii="Times New Roman" w:hAnsi="Times New Roman"/>
                <w:i/>
                <w:sz w:val="24"/>
                <w:szCs w:val="24"/>
              </w:rPr>
              <w:t>Технология приготовления и оформления холодных блюд и закусок.</w:t>
            </w:r>
          </w:p>
        </w:tc>
        <w:tc>
          <w:tcPr>
            <w:tcW w:w="1383" w:type="dxa"/>
          </w:tcPr>
          <w:p w:rsidR="00527C90" w:rsidRPr="007440D9" w:rsidRDefault="007440D9" w:rsidP="00527C9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</w:tr>
      <w:tr w:rsidR="00527C90" w:rsidRPr="00EA19F7">
        <w:tc>
          <w:tcPr>
            <w:tcW w:w="1758" w:type="dxa"/>
          </w:tcPr>
          <w:p w:rsidR="00527C90" w:rsidRPr="00EA19F7" w:rsidRDefault="00527C90" w:rsidP="00527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27C90" w:rsidRDefault="00732319" w:rsidP="00527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бутерброды и гастрономические продукты порциями.</w:t>
            </w:r>
          </w:p>
        </w:tc>
        <w:tc>
          <w:tcPr>
            <w:tcW w:w="1383" w:type="dxa"/>
          </w:tcPr>
          <w:p w:rsidR="00527C90" w:rsidRPr="007440D9" w:rsidRDefault="00527C90" w:rsidP="00527C9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7C90" w:rsidRPr="00EA19F7">
        <w:tc>
          <w:tcPr>
            <w:tcW w:w="1758" w:type="dxa"/>
          </w:tcPr>
          <w:p w:rsidR="00527C90" w:rsidRPr="00EA19F7" w:rsidRDefault="00527C90" w:rsidP="00527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27C90" w:rsidRDefault="00732319" w:rsidP="00527C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закуски.</w:t>
            </w:r>
          </w:p>
        </w:tc>
        <w:tc>
          <w:tcPr>
            <w:tcW w:w="1383" w:type="dxa"/>
          </w:tcPr>
          <w:p w:rsidR="00527C90" w:rsidRPr="007440D9" w:rsidRDefault="00527C90" w:rsidP="00527C9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2319" w:rsidRPr="00EA19F7">
        <w:tc>
          <w:tcPr>
            <w:tcW w:w="1758" w:type="dxa"/>
          </w:tcPr>
          <w:p w:rsidR="00732319" w:rsidRPr="00732319" w:rsidRDefault="00732319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06.2</w:t>
            </w:r>
          </w:p>
        </w:tc>
        <w:tc>
          <w:tcPr>
            <w:tcW w:w="7370" w:type="dxa"/>
          </w:tcPr>
          <w:p w:rsidR="00732319" w:rsidRPr="00732319" w:rsidRDefault="00732319" w:rsidP="007323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2319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Технология приготовления и оформления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салатов и </w:t>
            </w:r>
            <w:r w:rsidRPr="00732319">
              <w:rPr>
                <w:rFonts w:ascii="Times New Roman" w:hAnsi="Times New Roman"/>
                <w:i/>
                <w:sz w:val="24"/>
                <w:szCs w:val="24"/>
              </w:rPr>
              <w:t>холодных блю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д.</w:t>
            </w:r>
          </w:p>
        </w:tc>
        <w:tc>
          <w:tcPr>
            <w:tcW w:w="1383" w:type="dxa"/>
          </w:tcPr>
          <w:p w:rsidR="00732319" w:rsidRPr="007440D9" w:rsidRDefault="007440D9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</w:t>
            </w:r>
          </w:p>
        </w:tc>
      </w:tr>
      <w:tr w:rsidR="00732319" w:rsidRPr="00EA19F7">
        <w:tc>
          <w:tcPr>
            <w:tcW w:w="1758" w:type="dxa"/>
          </w:tcPr>
          <w:p w:rsidR="00732319" w:rsidRPr="00EA19F7" w:rsidRDefault="00732319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732319" w:rsidRDefault="00732319" w:rsidP="00732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и оформлять салаты </w:t>
            </w:r>
          </w:p>
        </w:tc>
        <w:tc>
          <w:tcPr>
            <w:tcW w:w="1383" w:type="dxa"/>
          </w:tcPr>
          <w:p w:rsidR="00732319" w:rsidRPr="00EA19F7" w:rsidRDefault="00732319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319" w:rsidRPr="00EA19F7">
        <w:tc>
          <w:tcPr>
            <w:tcW w:w="1758" w:type="dxa"/>
          </w:tcPr>
          <w:p w:rsidR="00732319" w:rsidRPr="00EA19F7" w:rsidRDefault="00732319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732319" w:rsidRDefault="00732319" w:rsidP="00732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блюда</w:t>
            </w:r>
          </w:p>
        </w:tc>
        <w:tc>
          <w:tcPr>
            <w:tcW w:w="1383" w:type="dxa"/>
          </w:tcPr>
          <w:p w:rsidR="00732319" w:rsidRPr="00EA19F7" w:rsidRDefault="00732319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CA" w:rsidRPr="00EA19F7">
        <w:tc>
          <w:tcPr>
            <w:tcW w:w="1758" w:type="dxa"/>
          </w:tcPr>
          <w:p w:rsidR="009E34CA" w:rsidRDefault="009E34CA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9E34CA" w:rsidRDefault="009E34CA" w:rsidP="009E34CA">
            <w:pPr>
              <w:tabs>
                <w:tab w:val="left" w:pos="494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Всего часов:</w:t>
            </w:r>
          </w:p>
        </w:tc>
        <w:tc>
          <w:tcPr>
            <w:tcW w:w="1383" w:type="dxa"/>
          </w:tcPr>
          <w:p w:rsidR="009E34CA" w:rsidRPr="00EA19F7" w:rsidRDefault="007440D9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32319" w:rsidRPr="00EA19F7">
        <w:tc>
          <w:tcPr>
            <w:tcW w:w="1758" w:type="dxa"/>
          </w:tcPr>
          <w:p w:rsidR="00732319" w:rsidRPr="00EA19F7" w:rsidRDefault="0043235D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07</w:t>
            </w:r>
          </w:p>
        </w:tc>
        <w:tc>
          <w:tcPr>
            <w:tcW w:w="7370" w:type="dxa"/>
          </w:tcPr>
          <w:p w:rsidR="00732319" w:rsidRPr="0043235D" w:rsidRDefault="0043235D" w:rsidP="007323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сладких блюд и напитков.</w:t>
            </w:r>
          </w:p>
        </w:tc>
        <w:tc>
          <w:tcPr>
            <w:tcW w:w="1383" w:type="dxa"/>
          </w:tcPr>
          <w:p w:rsidR="00732319" w:rsidRPr="00EA19F7" w:rsidRDefault="00732319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35D" w:rsidRPr="00EA19F7">
        <w:tc>
          <w:tcPr>
            <w:tcW w:w="1758" w:type="dxa"/>
          </w:tcPr>
          <w:p w:rsidR="0043235D" w:rsidRPr="0043235D" w:rsidRDefault="0043235D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07.1</w:t>
            </w:r>
          </w:p>
        </w:tc>
        <w:tc>
          <w:tcPr>
            <w:tcW w:w="7370" w:type="dxa"/>
          </w:tcPr>
          <w:p w:rsidR="0043235D" w:rsidRPr="0043235D" w:rsidRDefault="0043235D" w:rsidP="007440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Приг</w:t>
            </w:r>
            <w:r w:rsidR="007440D9">
              <w:rPr>
                <w:rFonts w:ascii="Times New Roman" w:hAnsi="Times New Roman"/>
                <w:i/>
                <w:sz w:val="24"/>
                <w:szCs w:val="24"/>
              </w:rPr>
              <w:t>отовление сладких блюд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3235D" w:rsidRPr="007440D9" w:rsidRDefault="007440D9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</w:tr>
      <w:tr w:rsidR="0043235D" w:rsidRPr="00EA19F7">
        <w:tc>
          <w:tcPr>
            <w:tcW w:w="1758" w:type="dxa"/>
          </w:tcPr>
          <w:p w:rsidR="0043235D" w:rsidRDefault="0043235D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3235D" w:rsidRPr="0043235D" w:rsidRDefault="0043235D" w:rsidP="00732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и горячие сладкие блюда.</w:t>
            </w:r>
          </w:p>
        </w:tc>
        <w:tc>
          <w:tcPr>
            <w:tcW w:w="1383" w:type="dxa"/>
          </w:tcPr>
          <w:p w:rsidR="0043235D" w:rsidRPr="007440D9" w:rsidRDefault="0043235D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3235D" w:rsidRPr="00EA19F7">
        <w:tc>
          <w:tcPr>
            <w:tcW w:w="1758" w:type="dxa"/>
          </w:tcPr>
          <w:p w:rsidR="0043235D" w:rsidRPr="0043235D" w:rsidRDefault="0043235D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07.2</w:t>
            </w:r>
          </w:p>
        </w:tc>
        <w:tc>
          <w:tcPr>
            <w:tcW w:w="7370" w:type="dxa"/>
          </w:tcPr>
          <w:p w:rsidR="0043235D" w:rsidRPr="0043235D" w:rsidRDefault="0043235D" w:rsidP="007323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Приготовление напитков.</w:t>
            </w:r>
          </w:p>
        </w:tc>
        <w:tc>
          <w:tcPr>
            <w:tcW w:w="1383" w:type="dxa"/>
          </w:tcPr>
          <w:p w:rsidR="0043235D" w:rsidRPr="007440D9" w:rsidRDefault="007440D9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43235D" w:rsidRPr="00EA19F7">
        <w:tc>
          <w:tcPr>
            <w:tcW w:w="1758" w:type="dxa"/>
          </w:tcPr>
          <w:p w:rsidR="0043235D" w:rsidRDefault="0043235D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3235D" w:rsidRPr="0043235D" w:rsidRDefault="0043235D" w:rsidP="00732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простые горячие напитки.</w:t>
            </w:r>
          </w:p>
        </w:tc>
        <w:tc>
          <w:tcPr>
            <w:tcW w:w="1383" w:type="dxa"/>
          </w:tcPr>
          <w:p w:rsidR="0043235D" w:rsidRPr="00EA19F7" w:rsidRDefault="0043235D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35D" w:rsidRPr="00EA19F7">
        <w:tc>
          <w:tcPr>
            <w:tcW w:w="1758" w:type="dxa"/>
          </w:tcPr>
          <w:p w:rsidR="0043235D" w:rsidRDefault="0043235D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3235D" w:rsidRPr="0043235D" w:rsidRDefault="0043235D" w:rsidP="007323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35D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напитки.</w:t>
            </w:r>
          </w:p>
        </w:tc>
        <w:tc>
          <w:tcPr>
            <w:tcW w:w="1383" w:type="dxa"/>
          </w:tcPr>
          <w:p w:rsidR="0043235D" w:rsidRPr="00EA19F7" w:rsidRDefault="0043235D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34CA" w:rsidRPr="00EA19F7">
        <w:tc>
          <w:tcPr>
            <w:tcW w:w="1758" w:type="dxa"/>
          </w:tcPr>
          <w:p w:rsidR="009E34CA" w:rsidRDefault="009E34CA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9E34CA" w:rsidRDefault="009E34CA" w:rsidP="009E34C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383" w:type="dxa"/>
          </w:tcPr>
          <w:p w:rsidR="009E34CA" w:rsidRPr="00EA19F7" w:rsidRDefault="007440D9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43235D" w:rsidRPr="00EA19F7">
        <w:tc>
          <w:tcPr>
            <w:tcW w:w="1758" w:type="dxa"/>
          </w:tcPr>
          <w:p w:rsidR="0043235D" w:rsidRDefault="0043235D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08</w:t>
            </w:r>
          </w:p>
        </w:tc>
        <w:tc>
          <w:tcPr>
            <w:tcW w:w="7370" w:type="dxa"/>
          </w:tcPr>
          <w:p w:rsidR="0043235D" w:rsidRDefault="0043235D" w:rsidP="007323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Приготовление хлебобулочных мучных и кондитерских изделий.</w:t>
            </w:r>
          </w:p>
        </w:tc>
        <w:tc>
          <w:tcPr>
            <w:tcW w:w="1383" w:type="dxa"/>
          </w:tcPr>
          <w:p w:rsidR="0043235D" w:rsidRPr="00EA19F7" w:rsidRDefault="0043235D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35D" w:rsidRPr="00EA19F7">
        <w:tc>
          <w:tcPr>
            <w:tcW w:w="1758" w:type="dxa"/>
          </w:tcPr>
          <w:p w:rsidR="0043235D" w:rsidRPr="0043235D" w:rsidRDefault="0043235D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08.1</w:t>
            </w:r>
          </w:p>
        </w:tc>
        <w:tc>
          <w:tcPr>
            <w:tcW w:w="7370" w:type="dxa"/>
          </w:tcPr>
          <w:p w:rsidR="0043235D" w:rsidRPr="0043235D" w:rsidRDefault="0043235D" w:rsidP="007323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Приготовление и оформление простых хлебобулочных изделий и хл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ба.</w:t>
            </w:r>
          </w:p>
        </w:tc>
        <w:tc>
          <w:tcPr>
            <w:tcW w:w="1383" w:type="dxa"/>
          </w:tcPr>
          <w:p w:rsidR="0043235D" w:rsidRPr="009501ED" w:rsidRDefault="009501ED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</w:tr>
      <w:tr w:rsidR="003B5A23" w:rsidRPr="00EA19F7">
        <w:tc>
          <w:tcPr>
            <w:tcW w:w="1758" w:type="dxa"/>
          </w:tcPr>
          <w:p w:rsidR="003B5A23" w:rsidRDefault="003B5A23" w:rsidP="0073231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262520" w:rsidRDefault="003B5A23" w:rsidP="00660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20">
              <w:rPr>
                <w:rFonts w:ascii="Times New Roman" w:hAnsi="Times New Roman"/>
                <w:sz w:val="24"/>
                <w:szCs w:val="24"/>
              </w:rPr>
              <w:t>Технология приготовления и оформления хлеба. Приготовление те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с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та, брожение, разделка, расстойка, выпечка, отделка, рецептуры. Причины брака и способы устранения  в тесте и готовых изделиях. Приготовление хлеба  нашего региона.</w:t>
            </w:r>
          </w:p>
        </w:tc>
        <w:tc>
          <w:tcPr>
            <w:tcW w:w="1383" w:type="dxa"/>
          </w:tcPr>
          <w:p w:rsidR="003B5A23" w:rsidRPr="00EA19F7" w:rsidRDefault="003B5A23" w:rsidP="007323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262520" w:rsidRDefault="003B5A23" w:rsidP="003B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20">
              <w:rPr>
                <w:rFonts w:ascii="Times New Roman" w:hAnsi="Times New Roman"/>
                <w:sz w:val="24"/>
                <w:szCs w:val="24"/>
              </w:rPr>
              <w:t>Технология приготовления и оформления хлебобулочных изделий: булочек, сдобы, пирогов, кулебяк, рулетов, пирожков, ватрушек, расстегаев, пирогов, кексов, куличей. Приготовление теста, брож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ние, разделка, приготовление начинок, расстойка, выпечка, отделка, рецептуры. Причины брака и способы устранения  в тесте и готовых изделиях. Приготовление хлебобулочных изделий нашего региона. Технология приготовления и оформления блинов и оладий. Приг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товление теста, брожение, разделка, расстойка, выпечка, отделка, р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 xml:space="preserve">цептуры. Причины брака и способы устранения  в тесте и готовых изделиях. </w:t>
            </w:r>
          </w:p>
        </w:tc>
        <w:tc>
          <w:tcPr>
            <w:tcW w:w="1383" w:type="dxa"/>
          </w:tcPr>
          <w:p w:rsidR="003B5A23" w:rsidRPr="00EA19F7" w:rsidRDefault="003B5A23" w:rsidP="003B5A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A23" w:rsidRPr="00EA19F7">
        <w:tc>
          <w:tcPr>
            <w:tcW w:w="1758" w:type="dxa"/>
          </w:tcPr>
          <w:p w:rsidR="003B5A23" w:rsidRPr="0043235D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08.2</w:t>
            </w:r>
          </w:p>
        </w:tc>
        <w:tc>
          <w:tcPr>
            <w:tcW w:w="7370" w:type="dxa"/>
          </w:tcPr>
          <w:p w:rsidR="003B5A23" w:rsidRPr="0043235D" w:rsidRDefault="003B5A23" w:rsidP="003B5A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Приготовление и оформление основных мучных кондитерских изд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лий.</w:t>
            </w:r>
          </w:p>
        </w:tc>
        <w:tc>
          <w:tcPr>
            <w:tcW w:w="1383" w:type="dxa"/>
          </w:tcPr>
          <w:p w:rsidR="003B5A23" w:rsidRPr="009501ED" w:rsidRDefault="009501ED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262520" w:rsidRDefault="003B5A23" w:rsidP="003B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20">
              <w:rPr>
                <w:rFonts w:ascii="Times New Roman" w:hAnsi="Times New Roman"/>
                <w:sz w:val="24"/>
                <w:szCs w:val="24"/>
              </w:rPr>
              <w:t>Технология приготовления мучных кондитерских изделий из пр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я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ничного теста (пряники, коврижки), из вафельного теста, (кексов) и печенья из песочного и сдобного пресного теста,  из воздушного те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с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та, печенья из бисквита,  из заварного теста, из слоеного теста. Пр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готовление различных видов теста, разделка, выпечка, отделка, р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цептуры. Приготовление выпеченных полуфабрикатов из теста. Пр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готовление мучных кондитерских изделий нашего региона.</w:t>
            </w:r>
          </w:p>
        </w:tc>
        <w:tc>
          <w:tcPr>
            <w:tcW w:w="1383" w:type="dxa"/>
          </w:tcPr>
          <w:p w:rsidR="003B5A23" w:rsidRPr="00EA19F7" w:rsidRDefault="003B5A23" w:rsidP="003B5A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A23" w:rsidRPr="00EA19F7">
        <w:tc>
          <w:tcPr>
            <w:tcW w:w="1758" w:type="dxa"/>
          </w:tcPr>
          <w:p w:rsidR="003B5A23" w:rsidRPr="0043235D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08.3</w:t>
            </w:r>
          </w:p>
        </w:tc>
        <w:tc>
          <w:tcPr>
            <w:tcW w:w="7370" w:type="dxa"/>
          </w:tcPr>
          <w:p w:rsidR="003B5A23" w:rsidRPr="0043235D" w:rsidRDefault="003B5A23" w:rsidP="003B5A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Приготовление и оформление печенья, пряников, коржиков.</w:t>
            </w:r>
          </w:p>
        </w:tc>
        <w:tc>
          <w:tcPr>
            <w:tcW w:w="1383" w:type="dxa"/>
          </w:tcPr>
          <w:p w:rsidR="003B5A23" w:rsidRPr="009501ED" w:rsidRDefault="009501ED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01ED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262520" w:rsidRDefault="003B5A23" w:rsidP="003B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пряник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, ковриж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 xml:space="preserve"> Приготовление ра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з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личных видов теста, разделка, выпечка, отделка, рецептуры. Приг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товление выпеченных полуфабрикатов из теста. Приготовление  пряник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, ковриж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83" w:type="dxa"/>
          </w:tcPr>
          <w:p w:rsidR="003B5A23" w:rsidRPr="009501ED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5A23" w:rsidRPr="00EA19F7">
        <w:tc>
          <w:tcPr>
            <w:tcW w:w="1758" w:type="dxa"/>
          </w:tcPr>
          <w:p w:rsidR="003B5A23" w:rsidRPr="0043235D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08.4</w:t>
            </w:r>
          </w:p>
        </w:tc>
        <w:tc>
          <w:tcPr>
            <w:tcW w:w="7370" w:type="dxa"/>
          </w:tcPr>
          <w:p w:rsidR="003B5A23" w:rsidRPr="0043235D" w:rsidRDefault="003B5A23" w:rsidP="003B5A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Приготовление и оформление простых и основных отделочных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луфабрикатов.</w:t>
            </w:r>
          </w:p>
        </w:tc>
        <w:tc>
          <w:tcPr>
            <w:tcW w:w="1383" w:type="dxa"/>
          </w:tcPr>
          <w:p w:rsidR="003B5A23" w:rsidRPr="009501ED" w:rsidRDefault="009501ED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262520" w:rsidRDefault="003B5A23" w:rsidP="003B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20">
              <w:rPr>
                <w:rFonts w:ascii="Times New Roman" w:hAnsi="Times New Roman"/>
                <w:sz w:val="24"/>
                <w:szCs w:val="24"/>
              </w:rPr>
              <w:t>Технология приготовления простых и основных отделочных пол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у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фабрикатов: помадок, сиропов, глазурей, желе, суфле, йогуртовых смесей,  кремов, мастики и марципана,  карамели, шоколада,  пос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ы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пок, цукатов и т.п., приемы и способы оформления ними.</w:t>
            </w:r>
          </w:p>
        </w:tc>
        <w:tc>
          <w:tcPr>
            <w:tcW w:w="1383" w:type="dxa"/>
          </w:tcPr>
          <w:p w:rsidR="003B5A23" w:rsidRPr="009501ED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5A23" w:rsidRPr="00EA19F7">
        <w:tc>
          <w:tcPr>
            <w:tcW w:w="1758" w:type="dxa"/>
          </w:tcPr>
          <w:p w:rsidR="003B5A23" w:rsidRPr="0043235D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08.5</w:t>
            </w:r>
          </w:p>
        </w:tc>
        <w:tc>
          <w:tcPr>
            <w:tcW w:w="7370" w:type="dxa"/>
          </w:tcPr>
          <w:p w:rsidR="003B5A23" w:rsidRPr="0043235D" w:rsidRDefault="003B5A23" w:rsidP="003B5A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Приготовление и оформление отечественных классических тортов и пирожных.</w:t>
            </w:r>
          </w:p>
        </w:tc>
        <w:tc>
          <w:tcPr>
            <w:tcW w:w="1383" w:type="dxa"/>
          </w:tcPr>
          <w:p w:rsidR="003B5A23" w:rsidRPr="009501ED" w:rsidRDefault="009501ED" w:rsidP="009501E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84</w:t>
            </w: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262520" w:rsidRDefault="003B5A23" w:rsidP="003B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20">
              <w:rPr>
                <w:rFonts w:ascii="Times New Roman" w:hAnsi="Times New Roman"/>
                <w:sz w:val="24"/>
                <w:szCs w:val="24"/>
              </w:rPr>
              <w:t>Технология приготовления, рецептуры и способы оформления бис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к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витных классических отечественных тортов и пирожных. Требов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ния к качеству, условия и сроки хранения пирожных и тортов. Пр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готовление мучных кондитерских изделий нашего региона.</w:t>
            </w:r>
          </w:p>
        </w:tc>
        <w:tc>
          <w:tcPr>
            <w:tcW w:w="1383" w:type="dxa"/>
          </w:tcPr>
          <w:p w:rsidR="003B5A23" w:rsidRPr="009501ED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B5A23" w:rsidRPr="00EA19F7">
        <w:tc>
          <w:tcPr>
            <w:tcW w:w="1758" w:type="dxa"/>
          </w:tcPr>
          <w:p w:rsidR="003B5A23" w:rsidRPr="0043235D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08.6</w:t>
            </w:r>
          </w:p>
        </w:tc>
        <w:tc>
          <w:tcPr>
            <w:tcW w:w="7370" w:type="dxa"/>
          </w:tcPr>
          <w:p w:rsidR="003B5A23" w:rsidRPr="0043235D" w:rsidRDefault="003B5A23" w:rsidP="003B5A2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Приготовление и оформление фруктовых и лёгких обезжиренных тортов и пирожных.</w:t>
            </w:r>
          </w:p>
        </w:tc>
        <w:tc>
          <w:tcPr>
            <w:tcW w:w="1383" w:type="dxa"/>
          </w:tcPr>
          <w:p w:rsidR="003B5A23" w:rsidRPr="009501ED" w:rsidRDefault="009501ED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262520" w:rsidRDefault="003B5A23" w:rsidP="003B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20">
              <w:rPr>
                <w:rFonts w:ascii="Times New Roman" w:hAnsi="Times New Roman"/>
                <w:sz w:val="24"/>
                <w:szCs w:val="24"/>
              </w:rPr>
              <w:t>Технология приготовления, рецептуры и способы оформления п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сочных и слоеных классических отечественных тортов и пирожных. Требования к качеству, условия и сроки хранения пирожных и то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тов. Приготовление мучных кондитерских изделий нашего региона.</w:t>
            </w:r>
          </w:p>
        </w:tc>
        <w:tc>
          <w:tcPr>
            <w:tcW w:w="1383" w:type="dxa"/>
          </w:tcPr>
          <w:p w:rsidR="003B5A23" w:rsidRPr="00EA19F7" w:rsidRDefault="003B5A23" w:rsidP="003B5A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262520" w:rsidRDefault="003B5A23" w:rsidP="003B5A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20">
              <w:rPr>
                <w:rFonts w:ascii="Times New Roman" w:hAnsi="Times New Roman"/>
                <w:sz w:val="24"/>
                <w:szCs w:val="24"/>
              </w:rPr>
              <w:t>Технология приготовления, рецептуры и способы оформления пр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чих фруктовых и легких обезжиренных тортов и пирожных. Треб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вания к качеству, условия и сроки хранения пирожных и тортов. Приготовление мучных кондитерских изделий нашего региона.</w:t>
            </w:r>
          </w:p>
        </w:tc>
        <w:tc>
          <w:tcPr>
            <w:tcW w:w="1383" w:type="dxa"/>
          </w:tcPr>
          <w:p w:rsidR="003B5A23" w:rsidRPr="00EA19F7" w:rsidRDefault="003B5A23" w:rsidP="003B5A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262520" w:rsidRDefault="003B5A23" w:rsidP="003B5A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20">
              <w:rPr>
                <w:rFonts w:ascii="Times New Roman" w:hAnsi="Times New Roman"/>
                <w:sz w:val="24"/>
                <w:szCs w:val="24"/>
              </w:rPr>
              <w:t>Технология приготовления, рецептуры и способы оформления ко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м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бинированных отечественных и фирменных тортов и пирожных. Требования к качеству, условия и сроки хранения пирожных и то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р</w:t>
            </w:r>
            <w:r w:rsidRPr="00262520">
              <w:rPr>
                <w:rFonts w:ascii="Times New Roman" w:hAnsi="Times New Roman"/>
                <w:sz w:val="24"/>
                <w:szCs w:val="24"/>
              </w:rPr>
              <w:t>тов. Приготовление мучных кондитерских изделий нашего региона.</w:t>
            </w:r>
          </w:p>
        </w:tc>
        <w:tc>
          <w:tcPr>
            <w:tcW w:w="1383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3B5A23" w:rsidRDefault="003B5A23" w:rsidP="003B5A2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5A2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3B5A23" w:rsidRPr="00EA19F7" w:rsidRDefault="009501ED" w:rsidP="003B5A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</w:tr>
      <w:tr w:rsidR="003B5A23" w:rsidRPr="00EA19F7">
        <w:tc>
          <w:tcPr>
            <w:tcW w:w="1758" w:type="dxa"/>
          </w:tcPr>
          <w:p w:rsidR="003B5A23" w:rsidRDefault="003B5A23" w:rsidP="003B5A2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70" w:type="dxa"/>
          </w:tcPr>
          <w:p w:rsidR="003B5A23" w:rsidRPr="003B5A23" w:rsidRDefault="003B5A23" w:rsidP="003B5A2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5A2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83" w:type="dxa"/>
          </w:tcPr>
          <w:p w:rsidR="003B5A23" w:rsidRDefault="009501ED" w:rsidP="003B5A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</w:t>
            </w:r>
          </w:p>
        </w:tc>
      </w:tr>
    </w:tbl>
    <w:p w:rsidR="00252AD3" w:rsidRDefault="00252AD3" w:rsidP="00DB3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34" w:rsidRDefault="00BB0B34" w:rsidP="00DB3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0B34" w:rsidRDefault="00BB0B34" w:rsidP="00DB3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  <w:sectPr w:rsidR="00BB0B34" w:rsidSect="00DD16EF">
          <w:footerReference w:type="even" r:id="rId7"/>
          <w:footerReference w:type="default" r:id="rId8"/>
          <w:pgSz w:w="11906" w:h="16838"/>
          <w:pgMar w:top="360" w:right="1016" w:bottom="360" w:left="990" w:header="708" w:footer="708" w:gutter="0"/>
          <w:cols w:space="708"/>
          <w:titlePg/>
          <w:docGrid w:linePitch="360"/>
        </w:sectPr>
      </w:pPr>
    </w:p>
    <w:p w:rsidR="00BB0B34" w:rsidRPr="000D756F" w:rsidRDefault="00BB0B34" w:rsidP="00DB3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3303" w:rsidRPr="0048130D" w:rsidRDefault="001019DA" w:rsidP="00270EF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ПРОИЗВОДСТВЕННОЙ</w:t>
      </w:r>
      <w:r w:rsidR="00DB3303" w:rsidRPr="0048130D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B1FB5" w:rsidRDefault="00DB3303" w:rsidP="00DB3303">
      <w:pPr>
        <w:rPr>
          <w:rFonts w:ascii="Times New Roman" w:hAnsi="Times New Roman"/>
          <w:b/>
          <w:sz w:val="24"/>
          <w:szCs w:val="24"/>
        </w:rPr>
      </w:pPr>
      <w:r w:rsidRPr="00841CA8">
        <w:rPr>
          <w:rFonts w:ascii="Times New Roman" w:hAnsi="Times New Roman"/>
          <w:b/>
          <w:sz w:val="24"/>
          <w:szCs w:val="24"/>
        </w:rPr>
        <w:t xml:space="preserve">3.1. </w:t>
      </w:r>
      <w:r w:rsidR="001019DA">
        <w:rPr>
          <w:rFonts w:ascii="Times New Roman" w:hAnsi="Times New Roman"/>
          <w:b/>
          <w:sz w:val="24"/>
          <w:szCs w:val="24"/>
        </w:rPr>
        <w:t>Общие т</w:t>
      </w:r>
      <w:r w:rsidRPr="00841CA8">
        <w:rPr>
          <w:rFonts w:ascii="Times New Roman" w:hAnsi="Times New Roman"/>
          <w:b/>
          <w:sz w:val="24"/>
          <w:szCs w:val="24"/>
        </w:rPr>
        <w:t xml:space="preserve">ребования к  </w:t>
      </w:r>
      <w:r w:rsidR="001019DA">
        <w:rPr>
          <w:rFonts w:ascii="Times New Roman" w:hAnsi="Times New Roman"/>
          <w:b/>
          <w:sz w:val="24"/>
          <w:szCs w:val="24"/>
        </w:rPr>
        <w:t xml:space="preserve">организации производственной практики   </w:t>
      </w:r>
    </w:p>
    <w:p w:rsidR="001B1FB5" w:rsidRPr="001B1FB5" w:rsidRDefault="001019DA" w:rsidP="009501ED">
      <w:pPr>
        <w:shd w:val="clear" w:color="auto" w:fill="FFFFFF"/>
        <w:spacing w:line="240" w:lineRule="auto"/>
        <w:ind w:right="2" w:firstLine="542"/>
        <w:jc w:val="both"/>
        <w:rPr>
          <w:rFonts w:ascii="Times New Roman" w:hAnsi="Times New Roman"/>
          <w:sz w:val="24"/>
          <w:szCs w:val="24"/>
        </w:rPr>
      </w:pPr>
      <w:r w:rsidRPr="001B1FB5">
        <w:rPr>
          <w:rFonts w:ascii="Times New Roman" w:hAnsi="Times New Roman"/>
          <w:b/>
          <w:sz w:val="24"/>
          <w:szCs w:val="24"/>
        </w:rPr>
        <w:t xml:space="preserve">   </w:t>
      </w:r>
      <w:r w:rsidR="001B1FB5" w:rsidRPr="001B1FB5">
        <w:rPr>
          <w:rFonts w:ascii="Times New Roman" w:hAnsi="Times New Roman"/>
          <w:color w:val="000000"/>
          <w:spacing w:val="-5"/>
          <w:sz w:val="24"/>
          <w:szCs w:val="24"/>
        </w:rPr>
        <w:t xml:space="preserve">Объем, содержание </w:t>
      </w:r>
      <w:r w:rsidR="001B1FB5">
        <w:rPr>
          <w:rFonts w:ascii="Times New Roman" w:hAnsi="Times New Roman"/>
          <w:color w:val="000000"/>
          <w:spacing w:val="-5"/>
          <w:sz w:val="24"/>
          <w:szCs w:val="24"/>
        </w:rPr>
        <w:t>и сроки проведения производственной</w:t>
      </w:r>
      <w:r w:rsidR="001B1FB5" w:rsidRPr="001B1FB5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практики определяются учебным планом и программой по </w:t>
      </w:r>
      <w:r w:rsidR="009501ED">
        <w:rPr>
          <w:rFonts w:ascii="Times New Roman" w:hAnsi="Times New Roman"/>
          <w:color w:val="000000"/>
          <w:spacing w:val="-5"/>
          <w:sz w:val="24"/>
          <w:szCs w:val="24"/>
        </w:rPr>
        <w:t>профессии СПО. Обу</w:t>
      </w:r>
      <w:r w:rsidR="001B1FB5" w:rsidRPr="001B1FB5">
        <w:rPr>
          <w:rFonts w:ascii="Times New Roman" w:hAnsi="Times New Roman"/>
          <w:color w:val="000000"/>
          <w:spacing w:val="-5"/>
          <w:sz w:val="24"/>
          <w:szCs w:val="24"/>
        </w:rPr>
        <w:t>ча</w:t>
      </w:r>
      <w:r w:rsidR="009501ED">
        <w:rPr>
          <w:rFonts w:ascii="Times New Roman" w:hAnsi="Times New Roman"/>
          <w:color w:val="000000"/>
          <w:spacing w:val="-5"/>
          <w:sz w:val="24"/>
          <w:szCs w:val="24"/>
        </w:rPr>
        <w:t>ю</w:t>
      </w:r>
      <w:r w:rsidR="001B1FB5" w:rsidRPr="001B1FB5">
        <w:rPr>
          <w:rFonts w:ascii="Times New Roman" w:hAnsi="Times New Roman"/>
          <w:color w:val="000000"/>
          <w:spacing w:val="-5"/>
          <w:sz w:val="24"/>
          <w:szCs w:val="24"/>
        </w:rPr>
        <w:t xml:space="preserve">щиеся </w:t>
      </w:r>
      <w:r w:rsidR="001B1FB5" w:rsidRPr="001B1FB5">
        <w:rPr>
          <w:rFonts w:ascii="Times New Roman" w:hAnsi="Times New Roman"/>
          <w:color w:val="000000"/>
          <w:spacing w:val="-11"/>
          <w:sz w:val="24"/>
          <w:szCs w:val="24"/>
        </w:rPr>
        <w:t>проходят производственную практику на рабочих местах предприятия.</w:t>
      </w:r>
    </w:p>
    <w:p w:rsidR="001B1FB5" w:rsidRPr="001B1FB5" w:rsidRDefault="001B1FB5" w:rsidP="009501ED">
      <w:pPr>
        <w:shd w:val="clear" w:color="auto" w:fill="FFFFFF"/>
        <w:spacing w:line="240" w:lineRule="auto"/>
        <w:ind w:left="7" w:firstLine="535"/>
        <w:jc w:val="both"/>
        <w:rPr>
          <w:rFonts w:ascii="Times New Roman" w:hAnsi="Times New Roman"/>
          <w:sz w:val="24"/>
          <w:szCs w:val="24"/>
        </w:rPr>
      </w:pPr>
      <w:r w:rsidRPr="001B1FB5">
        <w:rPr>
          <w:rFonts w:ascii="Times New Roman" w:hAnsi="Times New Roman"/>
          <w:color w:val="000000"/>
          <w:sz w:val="24"/>
          <w:szCs w:val="24"/>
        </w:rPr>
        <w:t xml:space="preserve">Практика проводится на рабочих местах предприятий города. Фонд </w:t>
      </w:r>
      <w:r w:rsidR="00B076B4">
        <w:rPr>
          <w:rFonts w:ascii="Times New Roman" w:hAnsi="Times New Roman"/>
          <w:color w:val="000000"/>
          <w:spacing w:val="-10"/>
          <w:sz w:val="24"/>
          <w:szCs w:val="24"/>
        </w:rPr>
        <w:t xml:space="preserve">времени на практику - </w:t>
      </w:r>
      <w:r w:rsidR="009501ED">
        <w:rPr>
          <w:rFonts w:ascii="Times New Roman" w:hAnsi="Times New Roman"/>
          <w:color w:val="000000"/>
          <w:spacing w:val="-10"/>
          <w:sz w:val="24"/>
          <w:szCs w:val="24"/>
        </w:rPr>
        <w:t>97</w:t>
      </w:r>
      <w:r w:rsidR="00B076B4">
        <w:rPr>
          <w:rFonts w:ascii="Times New Roman" w:hAnsi="Times New Roman"/>
          <w:color w:val="000000"/>
          <w:spacing w:val="-10"/>
          <w:sz w:val="24"/>
          <w:szCs w:val="24"/>
        </w:rPr>
        <w:t xml:space="preserve">2 часа в течение </w:t>
      </w:r>
      <w:r w:rsidR="009501ED">
        <w:rPr>
          <w:rFonts w:ascii="Times New Roman" w:hAnsi="Times New Roman"/>
          <w:color w:val="000000"/>
          <w:spacing w:val="-10"/>
          <w:sz w:val="24"/>
          <w:szCs w:val="24"/>
        </w:rPr>
        <w:t>135</w:t>
      </w:r>
      <w:r w:rsidRPr="001B1FB5">
        <w:rPr>
          <w:rFonts w:ascii="Times New Roman" w:hAnsi="Times New Roman"/>
          <w:color w:val="000000"/>
          <w:spacing w:val="-10"/>
          <w:sz w:val="24"/>
          <w:szCs w:val="24"/>
        </w:rPr>
        <w:t xml:space="preserve"> дней.</w:t>
      </w:r>
    </w:p>
    <w:p w:rsidR="001B1FB5" w:rsidRPr="001B1FB5" w:rsidRDefault="001B1FB5" w:rsidP="009501ED">
      <w:pPr>
        <w:shd w:val="clear" w:color="auto" w:fill="FFFFFF"/>
        <w:spacing w:line="240" w:lineRule="auto"/>
        <w:ind w:right="7" w:firstLine="535"/>
        <w:jc w:val="both"/>
        <w:rPr>
          <w:rFonts w:ascii="Times New Roman" w:hAnsi="Times New Roman"/>
          <w:sz w:val="24"/>
          <w:szCs w:val="24"/>
        </w:rPr>
      </w:pPr>
      <w:r w:rsidRPr="001B1FB5">
        <w:rPr>
          <w:rFonts w:ascii="Times New Roman" w:hAnsi="Times New Roman"/>
          <w:color w:val="000000"/>
          <w:sz w:val="24"/>
          <w:szCs w:val="24"/>
        </w:rPr>
        <w:t xml:space="preserve">Режим работы учащихся - в одну смену в соответствии с режимом, </w:t>
      </w:r>
      <w:r w:rsidRPr="001B1FB5">
        <w:rPr>
          <w:rFonts w:ascii="Times New Roman" w:hAnsi="Times New Roman"/>
          <w:color w:val="000000"/>
          <w:spacing w:val="-4"/>
          <w:sz w:val="24"/>
          <w:szCs w:val="24"/>
        </w:rPr>
        <w:t>действ</w:t>
      </w:r>
      <w:r w:rsidR="009501ED">
        <w:rPr>
          <w:rFonts w:ascii="Times New Roman" w:hAnsi="Times New Roman"/>
          <w:color w:val="000000"/>
          <w:spacing w:val="-4"/>
          <w:sz w:val="24"/>
          <w:szCs w:val="24"/>
        </w:rPr>
        <w:t>ующим на пре</w:t>
      </w:r>
      <w:r w:rsidR="009501ED">
        <w:rPr>
          <w:rFonts w:ascii="Times New Roman" w:hAnsi="Times New Roman"/>
          <w:color w:val="000000"/>
          <w:spacing w:val="-4"/>
          <w:sz w:val="24"/>
          <w:szCs w:val="24"/>
        </w:rPr>
        <w:t>д</w:t>
      </w:r>
      <w:r w:rsidR="009501ED">
        <w:rPr>
          <w:rFonts w:ascii="Times New Roman" w:hAnsi="Times New Roman"/>
          <w:color w:val="000000"/>
          <w:spacing w:val="-4"/>
          <w:sz w:val="24"/>
          <w:szCs w:val="24"/>
        </w:rPr>
        <w:t>приятии</w:t>
      </w:r>
      <w:r w:rsidRPr="001B1FB5">
        <w:rPr>
          <w:rFonts w:ascii="Times New Roman" w:hAnsi="Times New Roman"/>
          <w:color w:val="000000"/>
          <w:spacing w:val="-4"/>
          <w:sz w:val="24"/>
          <w:szCs w:val="24"/>
        </w:rPr>
        <w:t xml:space="preserve">. Продолжительность рабочего </w:t>
      </w:r>
      <w:r w:rsidRPr="001B1FB5">
        <w:rPr>
          <w:rFonts w:ascii="Times New Roman" w:hAnsi="Times New Roman"/>
          <w:color w:val="000000"/>
          <w:sz w:val="24"/>
          <w:szCs w:val="24"/>
        </w:rPr>
        <w:t xml:space="preserve">дня определена основами законодательства - Трудовой Кодек Российской </w:t>
      </w:r>
      <w:r w:rsidRPr="001B1FB5">
        <w:rPr>
          <w:rFonts w:ascii="Times New Roman" w:hAnsi="Times New Roman"/>
          <w:color w:val="000000"/>
          <w:spacing w:val="-11"/>
          <w:sz w:val="24"/>
          <w:szCs w:val="24"/>
        </w:rPr>
        <w:t>Федерации (30.12.2001 г. № 197 ФЗ).</w:t>
      </w:r>
    </w:p>
    <w:p w:rsidR="001B1FB5" w:rsidRDefault="001B1FB5" w:rsidP="009501ED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B1FB5">
        <w:rPr>
          <w:rFonts w:ascii="Times New Roman" w:hAnsi="Times New Roman"/>
          <w:color w:val="000000"/>
          <w:spacing w:val="-10"/>
          <w:sz w:val="24"/>
          <w:szCs w:val="24"/>
        </w:rPr>
        <w:t xml:space="preserve">Работа на установленный уровень квалификации (разряд) осуществляется в </w:t>
      </w:r>
      <w:r w:rsidRPr="001B1FB5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B076B4">
        <w:rPr>
          <w:rFonts w:ascii="Times New Roman" w:hAnsi="Times New Roman"/>
          <w:color w:val="000000"/>
          <w:spacing w:val="-2"/>
          <w:sz w:val="24"/>
          <w:szCs w:val="24"/>
        </w:rPr>
        <w:t>огласно календарн</w:t>
      </w:r>
      <w:r w:rsidR="00B076B4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B076B4">
        <w:rPr>
          <w:rFonts w:ascii="Times New Roman" w:hAnsi="Times New Roman"/>
          <w:color w:val="000000"/>
          <w:spacing w:val="-2"/>
          <w:sz w:val="24"/>
          <w:szCs w:val="24"/>
        </w:rPr>
        <w:t>го учебного плана.</w:t>
      </w:r>
    </w:p>
    <w:p w:rsidR="00B076B4" w:rsidRDefault="00B076B4" w:rsidP="009501ED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Аттестация по итогам производственной практики с учётом (или на основании) результ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тов, подтверждённых документами соответствующих организаций.</w:t>
      </w:r>
    </w:p>
    <w:p w:rsidR="003B5A23" w:rsidRPr="003B5A23" w:rsidRDefault="003B5A23" w:rsidP="00950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5A23">
        <w:rPr>
          <w:rFonts w:ascii="Times New Roman" w:hAnsi="Times New Roman"/>
          <w:sz w:val="24"/>
          <w:szCs w:val="24"/>
        </w:rPr>
        <w:t>Реализация производственной практики предполагает наличие предприятий питания, оснаще</w:t>
      </w:r>
      <w:r w:rsidRPr="003B5A23">
        <w:rPr>
          <w:rFonts w:ascii="Times New Roman" w:hAnsi="Times New Roman"/>
          <w:sz w:val="24"/>
          <w:szCs w:val="24"/>
        </w:rPr>
        <w:t>н</w:t>
      </w:r>
      <w:r w:rsidRPr="003B5A23">
        <w:rPr>
          <w:rFonts w:ascii="Times New Roman" w:hAnsi="Times New Roman"/>
          <w:sz w:val="24"/>
          <w:szCs w:val="24"/>
        </w:rPr>
        <w:t>ных современным оборудованием, инвентарем и приспособлениями, а также квалифицирова</w:t>
      </w:r>
      <w:r w:rsidRPr="003B5A23">
        <w:rPr>
          <w:rFonts w:ascii="Times New Roman" w:hAnsi="Times New Roman"/>
          <w:sz w:val="24"/>
          <w:szCs w:val="24"/>
        </w:rPr>
        <w:t>н</w:t>
      </w:r>
      <w:r w:rsidRPr="003B5A23">
        <w:rPr>
          <w:rFonts w:ascii="Times New Roman" w:hAnsi="Times New Roman"/>
          <w:sz w:val="24"/>
          <w:szCs w:val="24"/>
        </w:rPr>
        <w:t>ными кадрами, использующими передовые современные технологии производства кулинарной и кондитерской продукции.</w:t>
      </w:r>
    </w:p>
    <w:p w:rsidR="003B5A23" w:rsidRPr="003B5A23" w:rsidRDefault="003B5A23" w:rsidP="00950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A23">
        <w:rPr>
          <w:rFonts w:ascii="Times New Roman" w:hAnsi="Times New Roman"/>
          <w:sz w:val="24"/>
          <w:szCs w:val="24"/>
        </w:rPr>
        <w:t>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обуча</w:t>
      </w:r>
      <w:r w:rsidRPr="003B5A23">
        <w:rPr>
          <w:rFonts w:ascii="Times New Roman" w:hAnsi="Times New Roman"/>
          <w:sz w:val="24"/>
          <w:szCs w:val="24"/>
        </w:rPr>
        <w:t>ю</w:t>
      </w:r>
      <w:r w:rsidRPr="003B5A23">
        <w:rPr>
          <w:rFonts w:ascii="Times New Roman" w:hAnsi="Times New Roman"/>
          <w:sz w:val="24"/>
          <w:szCs w:val="24"/>
        </w:rPr>
        <w:t>щиеся. Направление деятельности организаций должно соответствовать профилю подготовки обучающихся. «Училище» через мастера производственного обучения осуществляет контроль за организацией учебной работы и методическим руководством практикой учащихся, а также соблюдением техники безопасности.</w:t>
      </w:r>
    </w:p>
    <w:p w:rsidR="003B5A23" w:rsidRPr="003B5A23" w:rsidRDefault="003B5A23" w:rsidP="00950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A23">
        <w:rPr>
          <w:rFonts w:ascii="Times New Roman" w:hAnsi="Times New Roman"/>
          <w:sz w:val="24"/>
          <w:szCs w:val="24"/>
        </w:rPr>
        <w:t>Производственная практика проводится рассредоточено, чередуясь с теоретическими з</w:t>
      </w:r>
      <w:r w:rsidRPr="003B5A23">
        <w:rPr>
          <w:rFonts w:ascii="Times New Roman" w:hAnsi="Times New Roman"/>
          <w:sz w:val="24"/>
          <w:szCs w:val="24"/>
        </w:rPr>
        <w:t>а</w:t>
      </w:r>
      <w:r w:rsidRPr="003B5A23">
        <w:rPr>
          <w:rFonts w:ascii="Times New Roman" w:hAnsi="Times New Roman"/>
          <w:sz w:val="24"/>
          <w:szCs w:val="24"/>
        </w:rPr>
        <w:t>нятиями в рамках профессиональных модулей.</w:t>
      </w:r>
    </w:p>
    <w:p w:rsidR="003B5A23" w:rsidRDefault="003B5A23" w:rsidP="009501ED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  <w:r w:rsidRPr="003B5A23">
        <w:rPr>
          <w:rFonts w:ascii="Times New Roman" w:hAnsi="Times New Roman"/>
          <w:bCs/>
          <w:sz w:val="24"/>
          <w:szCs w:val="24"/>
        </w:rPr>
        <w:tab/>
        <w:t>Учащиеся направляются на производственную практику  только после изучения ими профессиональных модулей и учебных дисциплин  теоретического обучения по профессии «повар, кондитер», усвоения безопасного выполнения всех видов работ, предусмотренных пр</w:t>
      </w:r>
      <w:r w:rsidRPr="003B5A23">
        <w:rPr>
          <w:rFonts w:ascii="Times New Roman" w:hAnsi="Times New Roman"/>
          <w:bCs/>
          <w:sz w:val="24"/>
          <w:szCs w:val="24"/>
        </w:rPr>
        <w:t>о</w:t>
      </w:r>
      <w:r w:rsidRPr="003B5A23">
        <w:rPr>
          <w:rFonts w:ascii="Times New Roman" w:hAnsi="Times New Roman"/>
          <w:bCs/>
          <w:sz w:val="24"/>
          <w:szCs w:val="24"/>
        </w:rPr>
        <w:t>граммой производственной практики.     Консультационная помощь оказывается в</w:t>
      </w:r>
      <w:r>
        <w:rPr>
          <w:rFonts w:ascii="Times New Roman" w:hAnsi="Times New Roman"/>
          <w:bCs/>
          <w:sz w:val="24"/>
          <w:szCs w:val="24"/>
        </w:rPr>
        <w:t xml:space="preserve"> виде инд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видуальных занятий с помощью учебных элементов.</w:t>
      </w:r>
    </w:p>
    <w:p w:rsidR="00E156BC" w:rsidRDefault="00E156BC" w:rsidP="009501ED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Default="00E156BC" w:rsidP="009501ED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Default="00E156BC" w:rsidP="003B5A23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Default="00E156BC" w:rsidP="003B5A23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Default="00E156BC" w:rsidP="003B5A23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Default="00E156BC" w:rsidP="003B5A23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Default="00E156BC" w:rsidP="003B5A23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Default="00E156BC" w:rsidP="003B5A23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Default="00E156BC" w:rsidP="003B5A23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Default="00E156BC" w:rsidP="003B5A23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bCs/>
          <w:sz w:val="24"/>
          <w:szCs w:val="24"/>
        </w:rPr>
      </w:pPr>
    </w:p>
    <w:p w:rsidR="00E156BC" w:rsidRPr="003B5A23" w:rsidRDefault="00E156BC" w:rsidP="003B5A23">
      <w:pPr>
        <w:shd w:val="clear" w:color="auto" w:fill="FFFFFF"/>
        <w:spacing w:line="240" w:lineRule="auto"/>
        <w:ind w:left="5" w:right="12" w:firstLine="54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076B4" w:rsidRDefault="00B076B4" w:rsidP="00B076B4">
      <w:pPr>
        <w:shd w:val="clear" w:color="auto" w:fill="FFFFFF"/>
        <w:spacing w:line="240" w:lineRule="auto"/>
        <w:ind w:left="5" w:right="12" w:hanging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Характеристика рабочих</w:t>
      </w:r>
      <w:r w:rsidR="003B5A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</w:t>
      </w:r>
    </w:p>
    <w:tbl>
      <w:tblPr>
        <w:tblW w:w="10511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647"/>
        <w:gridCol w:w="4021"/>
      </w:tblGrid>
      <w:tr w:rsidR="003B5A23" w:rsidRPr="00274C4F">
        <w:trPr>
          <w:jc w:val="center"/>
        </w:trPr>
        <w:tc>
          <w:tcPr>
            <w:tcW w:w="425" w:type="dxa"/>
            <w:shd w:val="clear" w:color="auto" w:fill="auto"/>
          </w:tcPr>
          <w:p w:rsidR="003B5A23" w:rsidRPr="00E156BC" w:rsidRDefault="003B5A23" w:rsidP="00E15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6BC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6BC">
              <w:rPr>
                <w:rFonts w:ascii="Times New Roman" w:hAnsi="Times New Roman"/>
                <w:bCs/>
                <w:sz w:val="20"/>
                <w:szCs w:val="20"/>
              </w:rPr>
              <w:t>Наименов</w:t>
            </w:r>
            <w:r w:rsidRPr="00E156B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156BC">
              <w:rPr>
                <w:rFonts w:ascii="Times New Roman" w:hAnsi="Times New Roman"/>
                <w:bCs/>
                <w:sz w:val="20"/>
                <w:szCs w:val="20"/>
              </w:rPr>
              <w:t>ние цехов</w:t>
            </w:r>
          </w:p>
        </w:tc>
        <w:tc>
          <w:tcPr>
            <w:tcW w:w="4647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6BC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4021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6BC">
              <w:rPr>
                <w:rFonts w:ascii="Times New Roman" w:hAnsi="Times New Roman"/>
                <w:bCs/>
                <w:sz w:val="20"/>
                <w:szCs w:val="20"/>
              </w:rPr>
              <w:t>Применяемые инструменты (приспособл</w:t>
            </w:r>
            <w:r w:rsidRPr="00E156B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156BC">
              <w:rPr>
                <w:rFonts w:ascii="Times New Roman" w:hAnsi="Times New Roman"/>
                <w:bCs/>
                <w:sz w:val="20"/>
                <w:szCs w:val="20"/>
              </w:rPr>
              <w:t>ния)</w:t>
            </w:r>
          </w:p>
        </w:tc>
      </w:tr>
      <w:tr w:rsidR="003B5A23" w:rsidRPr="00274C4F">
        <w:trPr>
          <w:jc w:val="center"/>
        </w:trPr>
        <w:tc>
          <w:tcPr>
            <w:tcW w:w="425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Овощной цех</w:t>
            </w:r>
          </w:p>
        </w:tc>
        <w:tc>
          <w:tcPr>
            <w:tcW w:w="4647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овощемоечная машина, машина для оч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стки овощей, ванна,          производстве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ные столы, машина для нарезки овощей</w:t>
            </w:r>
          </w:p>
        </w:tc>
        <w:tc>
          <w:tcPr>
            <w:tcW w:w="4021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ножи поварские, доски разделочные с маркировкой «ОС», «ОВ», «З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 xml:space="preserve">лень», </w:t>
            </w:r>
            <w:r w:rsidRPr="00274C4F">
              <w:rPr>
                <w:rFonts w:ascii="Times New Roman" w:hAnsi="Times New Roman"/>
                <w:sz w:val="24"/>
                <w:szCs w:val="24"/>
              </w:rPr>
              <w:t>Коренчатый, желобковые ножи, карбовочный нож, лоток</w:t>
            </w:r>
          </w:p>
        </w:tc>
      </w:tr>
      <w:tr w:rsidR="003B5A23" w:rsidRPr="00274C4F">
        <w:trPr>
          <w:jc w:val="center"/>
        </w:trPr>
        <w:tc>
          <w:tcPr>
            <w:tcW w:w="425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Мясной цех</w:t>
            </w:r>
          </w:p>
        </w:tc>
        <w:tc>
          <w:tcPr>
            <w:tcW w:w="4647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универсальный привод с комплектом сменных механизмов (мясорубкой, кост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резкой, рыхлителем, фаршемешалкой, размолочным механизмом),  электромяс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рубка, весы, производственные столы, разрубочный стул, холодильная камера.</w:t>
            </w:r>
          </w:p>
        </w:tc>
        <w:tc>
          <w:tcPr>
            <w:tcW w:w="4021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Ножи обвалочные,  поварские, до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ки разделочные с маркировкой  «МВ», «МС», противни, лотки, ящик для специй</w:t>
            </w:r>
          </w:p>
        </w:tc>
      </w:tr>
      <w:tr w:rsidR="003B5A23" w:rsidRPr="00274C4F">
        <w:trPr>
          <w:jc w:val="center"/>
        </w:trPr>
        <w:tc>
          <w:tcPr>
            <w:tcW w:w="425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Рыбный цех</w:t>
            </w:r>
          </w:p>
        </w:tc>
        <w:tc>
          <w:tcPr>
            <w:tcW w:w="4647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Универсальный привод с комплектом сменных механизмов, электромясорубка, весы, производственные столы, холодил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 xml:space="preserve">ный шкаф, </w:t>
            </w:r>
          </w:p>
        </w:tc>
        <w:tc>
          <w:tcPr>
            <w:tcW w:w="4021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Ножи поварские, доски разделочные с маркировкой «РС», «РВ», «Сельдь», рыбочистки, противни, лотки</w:t>
            </w:r>
          </w:p>
        </w:tc>
      </w:tr>
      <w:tr w:rsidR="003B5A23" w:rsidRPr="00274C4F">
        <w:trPr>
          <w:jc w:val="center"/>
        </w:trPr>
        <w:tc>
          <w:tcPr>
            <w:tcW w:w="425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Горячий цех (суп</w:t>
            </w: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вое и соу</w:t>
            </w: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ное отд</w:t>
            </w: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ление)</w:t>
            </w:r>
          </w:p>
        </w:tc>
        <w:tc>
          <w:tcPr>
            <w:tcW w:w="4647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Эл.печь, пищеварочные котлы, жарочный шкаф, эл.сковорода, пароконвектомат, эл.фритюрница, мармит, пароварочный аппарат, микроволновая печь, холодил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 xml:space="preserve">ные шкафы, производственные столы, стеллажи, протирочная машина, мармит, блендер. </w:t>
            </w:r>
          </w:p>
        </w:tc>
        <w:tc>
          <w:tcPr>
            <w:tcW w:w="4021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Наплитная посуда, рыбный котел, сковороды, сотейники, кастрюли, половники, шумовки, кокотницы, порционные сковороды, казаны, формы для запекания, посуда для подачи горячих блюд.</w:t>
            </w:r>
          </w:p>
        </w:tc>
      </w:tr>
      <w:tr w:rsidR="003B5A23" w:rsidRPr="00274C4F">
        <w:trPr>
          <w:jc w:val="center"/>
        </w:trPr>
        <w:tc>
          <w:tcPr>
            <w:tcW w:w="425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Холодный цех</w:t>
            </w:r>
          </w:p>
        </w:tc>
        <w:tc>
          <w:tcPr>
            <w:tcW w:w="4647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Холодильные камеры, морозильники, стол производственный, модулированные се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ции-столы с охлаждаемым шкафом и го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кой для специй, машины для нарезки хл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ба, овощей и гастрономических проду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тов, соковыжималки, весы, взбивальная машина или универсальный привод со сменными механизмами, льдогенератор.</w:t>
            </w:r>
          </w:p>
        </w:tc>
        <w:tc>
          <w:tcPr>
            <w:tcW w:w="4021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Ножи, разделочные доски, посуда для подачи, формы для заливного, студня, инструменты и приспосо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ления для художественного офор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ления блюд и закусок, лотки,</w:t>
            </w:r>
          </w:p>
        </w:tc>
      </w:tr>
      <w:tr w:rsidR="003B5A23" w:rsidRPr="00274C4F">
        <w:trPr>
          <w:jc w:val="center"/>
        </w:trPr>
        <w:tc>
          <w:tcPr>
            <w:tcW w:w="425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3B5A23" w:rsidRPr="00E156BC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Кондите</w:t>
            </w: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156BC">
              <w:rPr>
                <w:rFonts w:ascii="Times New Roman" w:hAnsi="Times New Roman"/>
                <w:bCs/>
                <w:sz w:val="24"/>
                <w:szCs w:val="24"/>
              </w:rPr>
              <w:t>ский цех</w:t>
            </w:r>
          </w:p>
        </w:tc>
        <w:tc>
          <w:tcPr>
            <w:tcW w:w="4647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Тестомесильная, взбивальная машины, п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карский шкаф, шкаф для расстойки, пар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конвектомат, эл.фритюрница,  эл.плита, производственный стол, тестоделитель, весы, тестораскаточные машины, хол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дильные камеры, столы с деревянными покрытиями, передвижные стеллажи, д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заторы крема, универсальный привод со сменными механизмами или блендер</w:t>
            </w:r>
          </w:p>
        </w:tc>
        <w:tc>
          <w:tcPr>
            <w:tcW w:w="4021" w:type="dxa"/>
            <w:shd w:val="clear" w:color="auto" w:fill="auto"/>
          </w:tcPr>
          <w:p w:rsidR="003B5A23" w:rsidRPr="00274C4F" w:rsidRDefault="003B5A23" w:rsidP="00660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Противни, формы для выпечки хл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ба,  бисквитов, кексов, воздушного п\ф, слоеных п\ф, инструменты и приспособления для отделки конд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4C4F">
              <w:rPr>
                <w:rFonts w:ascii="Times New Roman" w:hAnsi="Times New Roman"/>
                <w:bCs/>
                <w:sz w:val="24"/>
                <w:szCs w:val="24"/>
              </w:rPr>
              <w:t>терских изделий и резки теста, спец. лейки, фигурные выемки.</w:t>
            </w:r>
          </w:p>
        </w:tc>
      </w:tr>
    </w:tbl>
    <w:p w:rsidR="003B5A23" w:rsidRDefault="003B5A23" w:rsidP="00B076B4">
      <w:pPr>
        <w:shd w:val="clear" w:color="auto" w:fill="FFFFFF"/>
        <w:spacing w:line="240" w:lineRule="auto"/>
        <w:ind w:left="5" w:right="12" w:hanging="5"/>
        <w:jc w:val="both"/>
        <w:rPr>
          <w:rFonts w:ascii="Times New Roman" w:hAnsi="Times New Roman"/>
          <w:b/>
          <w:sz w:val="24"/>
          <w:szCs w:val="24"/>
        </w:rPr>
      </w:pPr>
    </w:p>
    <w:p w:rsidR="003B5A23" w:rsidRDefault="003B5A23" w:rsidP="00B076B4">
      <w:pPr>
        <w:shd w:val="clear" w:color="auto" w:fill="FFFFFF"/>
        <w:spacing w:line="240" w:lineRule="auto"/>
        <w:ind w:left="5" w:right="12" w:hanging="5"/>
        <w:jc w:val="both"/>
        <w:rPr>
          <w:rFonts w:ascii="Times New Roman" w:hAnsi="Times New Roman"/>
          <w:b/>
          <w:sz w:val="24"/>
          <w:szCs w:val="24"/>
        </w:rPr>
      </w:pPr>
    </w:p>
    <w:p w:rsidR="009501ED" w:rsidRDefault="009501ED" w:rsidP="00B076B4">
      <w:pPr>
        <w:shd w:val="clear" w:color="auto" w:fill="FFFFFF"/>
        <w:spacing w:line="240" w:lineRule="auto"/>
        <w:ind w:left="5" w:right="12" w:hanging="5"/>
        <w:jc w:val="both"/>
        <w:rPr>
          <w:rFonts w:ascii="Times New Roman" w:hAnsi="Times New Roman"/>
          <w:b/>
          <w:sz w:val="24"/>
          <w:szCs w:val="24"/>
        </w:rPr>
      </w:pPr>
    </w:p>
    <w:p w:rsidR="009501ED" w:rsidRDefault="009501ED" w:rsidP="00B076B4">
      <w:pPr>
        <w:shd w:val="clear" w:color="auto" w:fill="FFFFFF"/>
        <w:spacing w:line="240" w:lineRule="auto"/>
        <w:ind w:left="5" w:right="12" w:hanging="5"/>
        <w:jc w:val="both"/>
        <w:rPr>
          <w:rFonts w:ascii="Times New Roman" w:hAnsi="Times New Roman"/>
          <w:b/>
          <w:sz w:val="24"/>
          <w:szCs w:val="24"/>
        </w:rPr>
      </w:pPr>
    </w:p>
    <w:p w:rsidR="00E156BC" w:rsidRDefault="00E156BC" w:rsidP="00270EF5">
      <w:pPr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E916D1">
        <w:rPr>
          <w:rFonts w:ascii="Times New Roman" w:hAnsi="Times New Roman"/>
          <w:b/>
          <w:sz w:val="24"/>
          <w:szCs w:val="24"/>
        </w:rPr>
        <w:t>нформационное обеспечение обучения</w:t>
      </w:r>
      <w:r w:rsidR="001019DA">
        <w:rPr>
          <w:rFonts w:ascii="Times New Roman" w:hAnsi="Times New Roman"/>
          <w:b/>
          <w:sz w:val="24"/>
          <w:szCs w:val="24"/>
        </w:rPr>
        <w:t xml:space="preserve">    </w:t>
      </w:r>
    </w:p>
    <w:p w:rsidR="00E156BC" w:rsidRPr="00E156BC" w:rsidRDefault="00E156BC" w:rsidP="00E1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6B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</w:t>
      </w:r>
      <w:r w:rsidRPr="00E156BC">
        <w:rPr>
          <w:rFonts w:ascii="Times New Roman" w:hAnsi="Times New Roman"/>
          <w:b/>
          <w:bCs/>
          <w:sz w:val="24"/>
          <w:szCs w:val="24"/>
        </w:rPr>
        <w:t>а</w:t>
      </w:r>
      <w:r w:rsidRPr="00E156BC">
        <w:rPr>
          <w:rFonts w:ascii="Times New Roman" w:hAnsi="Times New Roman"/>
          <w:b/>
          <w:bCs/>
          <w:sz w:val="24"/>
          <w:szCs w:val="24"/>
        </w:rPr>
        <w:t>туры</w:t>
      </w:r>
    </w:p>
    <w:p w:rsidR="00E156BC" w:rsidRPr="00E156BC" w:rsidRDefault="00E156BC" w:rsidP="00E156B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Федеральный закон об Образовании.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начального профессионал</w:t>
      </w:r>
      <w:r w:rsidRPr="00E156BC">
        <w:rPr>
          <w:rFonts w:ascii="Times New Roman" w:hAnsi="Times New Roman"/>
          <w:bCs/>
          <w:sz w:val="24"/>
          <w:szCs w:val="24"/>
        </w:rPr>
        <w:t>ь</w:t>
      </w:r>
      <w:r w:rsidRPr="00E156BC">
        <w:rPr>
          <w:rFonts w:ascii="Times New Roman" w:hAnsi="Times New Roman"/>
          <w:bCs/>
          <w:sz w:val="24"/>
          <w:szCs w:val="24"/>
        </w:rPr>
        <w:t xml:space="preserve">ного образования  по профессии 260807.01 Повар, кондитер,  </w:t>
      </w:r>
      <w:smartTag w:uri="urn:schemas-microsoft-com:office:smarttags" w:element="metricconverter">
        <w:smartTagPr>
          <w:attr w:name="ProductID" w:val="2010 г"/>
        </w:smartTagPr>
        <w:r w:rsidRPr="00E156BC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E156BC">
        <w:rPr>
          <w:rFonts w:ascii="Times New Roman" w:hAnsi="Times New Roman"/>
          <w:bCs/>
          <w:sz w:val="24"/>
          <w:szCs w:val="24"/>
        </w:rPr>
        <w:t>.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Анфимова Н.А. «Кулинария»: учебник для НПО издательство «Академия»,  201</w:t>
      </w:r>
      <w:r>
        <w:rPr>
          <w:rFonts w:ascii="Times New Roman" w:hAnsi="Times New Roman"/>
          <w:bCs/>
          <w:sz w:val="24"/>
          <w:szCs w:val="24"/>
        </w:rPr>
        <w:t>2</w:t>
      </w:r>
      <w:r w:rsidRPr="00E156BC">
        <w:rPr>
          <w:rFonts w:ascii="Times New Roman" w:hAnsi="Times New Roman"/>
          <w:bCs/>
          <w:sz w:val="24"/>
          <w:szCs w:val="24"/>
        </w:rPr>
        <w:t>г.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Амренова М.М., «Повар» Практические основы профессиональной деятельности \учебное пособие, Издательство «Академкнига», учебник 2006.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Андросов В.П. и др. Производственное обучение профессии «Повар» Часть 1-2.,  уче</w:t>
      </w:r>
      <w:r w:rsidRPr="00E156BC">
        <w:rPr>
          <w:rFonts w:ascii="Times New Roman" w:hAnsi="Times New Roman"/>
          <w:bCs/>
          <w:sz w:val="24"/>
          <w:szCs w:val="24"/>
        </w:rPr>
        <w:t>б</w:t>
      </w:r>
      <w:r w:rsidRPr="00E156BC">
        <w:rPr>
          <w:rFonts w:ascii="Times New Roman" w:hAnsi="Times New Roman"/>
          <w:bCs/>
          <w:sz w:val="24"/>
          <w:szCs w:val="24"/>
        </w:rPr>
        <w:t>ное пособие для НПО, Издательство «Академия» 2009г.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Дубровская Н.И. Кулинария: лабораторный практикум: учебное пособие М.: издател</w:t>
      </w:r>
      <w:r w:rsidRPr="00E156BC">
        <w:rPr>
          <w:rFonts w:ascii="Times New Roman" w:hAnsi="Times New Roman"/>
          <w:bCs/>
          <w:sz w:val="24"/>
          <w:szCs w:val="24"/>
        </w:rPr>
        <w:t>ь</w:t>
      </w:r>
      <w:r w:rsidRPr="00E156BC">
        <w:rPr>
          <w:rFonts w:ascii="Times New Roman" w:hAnsi="Times New Roman"/>
          <w:bCs/>
          <w:sz w:val="24"/>
          <w:szCs w:val="24"/>
        </w:rPr>
        <w:t>ский центр  «Академия»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Качурина Т.А. Контрольные материалы по профессии «Повар»: учебное пособие \ М.: издательский центр  «Академия»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Соловьева О.М. и др. Кулинария, учебное пособие, издательство «Академкн</w:t>
      </w:r>
      <w:r w:rsidRPr="00E156BC">
        <w:rPr>
          <w:rFonts w:ascii="Times New Roman" w:hAnsi="Times New Roman"/>
          <w:bCs/>
          <w:sz w:val="24"/>
          <w:szCs w:val="24"/>
        </w:rPr>
        <w:t>и</w:t>
      </w:r>
      <w:r w:rsidRPr="00E156BC">
        <w:rPr>
          <w:rFonts w:ascii="Times New Roman" w:hAnsi="Times New Roman"/>
          <w:bCs/>
          <w:sz w:val="24"/>
          <w:szCs w:val="24"/>
        </w:rPr>
        <w:t xml:space="preserve">га\учебник», </w:t>
      </w:r>
      <w:smartTag w:uri="urn:schemas-microsoft-com:office:smarttags" w:element="metricconverter">
        <w:smartTagPr>
          <w:attr w:name="ProductID" w:val="2009 г"/>
        </w:smartTagPr>
        <w:r w:rsidRPr="00E156BC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E156BC">
        <w:rPr>
          <w:rFonts w:ascii="Times New Roman" w:hAnsi="Times New Roman"/>
          <w:bCs/>
          <w:sz w:val="24"/>
          <w:szCs w:val="24"/>
        </w:rPr>
        <w:t>.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Соловьева О.М. и др. «Основы технологии производства продукции общественного п</w:t>
      </w:r>
      <w:r w:rsidRPr="00E156BC">
        <w:rPr>
          <w:rFonts w:ascii="Times New Roman" w:hAnsi="Times New Roman"/>
          <w:bCs/>
          <w:sz w:val="24"/>
          <w:szCs w:val="24"/>
        </w:rPr>
        <w:t>и</w:t>
      </w:r>
      <w:r w:rsidRPr="00E156BC">
        <w:rPr>
          <w:rFonts w:ascii="Times New Roman" w:hAnsi="Times New Roman"/>
          <w:bCs/>
          <w:sz w:val="24"/>
          <w:szCs w:val="24"/>
        </w:rPr>
        <w:t xml:space="preserve">тания» издательство  «Академия» </w:t>
      </w:r>
      <w:smartTag w:uri="urn:schemas-microsoft-com:office:smarttags" w:element="metricconverter">
        <w:smartTagPr>
          <w:attr w:name="ProductID" w:val="2008 г"/>
        </w:smartTagPr>
        <w:r w:rsidRPr="00E156BC">
          <w:rPr>
            <w:rFonts w:ascii="Times New Roman" w:hAnsi="Times New Roman"/>
            <w:bCs/>
            <w:sz w:val="24"/>
            <w:szCs w:val="24"/>
          </w:rPr>
          <w:t>2008 г</w:t>
        </w:r>
      </w:smartTag>
      <w:r w:rsidRPr="00E156BC">
        <w:rPr>
          <w:rFonts w:ascii="Times New Roman" w:hAnsi="Times New Roman"/>
          <w:bCs/>
          <w:sz w:val="24"/>
          <w:szCs w:val="24"/>
        </w:rPr>
        <w:t>.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Усова И.М. Основы калькуляции и учета – пособие / издательство «Академкн</w:t>
      </w:r>
      <w:r w:rsidRPr="00E156BC">
        <w:rPr>
          <w:rFonts w:ascii="Times New Roman" w:hAnsi="Times New Roman"/>
          <w:bCs/>
          <w:sz w:val="24"/>
          <w:szCs w:val="24"/>
        </w:rPr>
        <w:t>и</w:t>
      </w:r>
      <w:r w:rsidRPr="00E156BC">
        <w:rPr>
          <w:rFonts w:ascii="Times New Roman" w:hAnsi="Times New Roman"/>
          <w:bCs/>
          <w:sz w:val="24"/>
          <w:szCs w:val="24"/>
        </w:rPr>
        <w:t xml:space="preserve">га\учебник», </w:t>
      </w:r>
      <w:smartTag w:uri="urn:schemas-microsoft-com:office:smarttags" w:element="metricconverter">
        <w:smartTagPr>
          <w:attr w:name="ProductID" w:val="2009 г"/>
        </w:smartTagPr>
        <w:r w:rsidRPr="00E156BC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E156BC">
        <w:rPr>
          <w:rFonts w:ascii="Times New Roman" w:hAnsi="Times New Roman"/>
          <w:bCs/>
          <w:sz w:val="24"/>
          <w:szCs w:val="24"/>
        </w:rPr>
        <w:t xml:space="preserve">. </w:t>
      </w:r>
    </w:p>
    <w:p w:rsidR="00E156BC" w:rsidRPr="00E156BC" w:rsidRDefault="00E156BC" w:rsidP="00E156BC">
      <w:pPr>
        <w:numPr>
          <w:ilvl w:val="0"/>
          <w:numId w:val="4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Сборник рецептур блюд и кулинарных изделий. Издательство Арий, ИКТЦ « Лада»  2009г.</w:t>
      </w:r>
    </w:p>
    <w:p w:rsidR="00E156BC" w:rsidRPr="00E156BC" w:rsidRDefault="00E156BC" w:rsidP="00E1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E156BC" w:rsidRPr="00E156BC" w:rsidRDefault="00E156BC" w:rsidP="00E156BC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Журнал « Ресторанные ведомости» 2010 – 2011г.</w:t>
      </w:r>
    </w:p>
    <w:p w:rsidR="00E156BC" w:rsidRPr="00E156BC" w:rsidRDefault="00E156BC" w:rsidP="00E156BC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Журнал « Питание и общество» 2010 – 2011г.</w:t>
      </w:r>
    </w:p>
    <w:p w:rsidR="00E156BC" w:rsidRPr="00E156BC" w:rsidRDefault="00E156BC" w:rsidP="00E156BC">
      <w:pPr>
        <w:numPr>
          <w:ilvl w:val="0"/>
          <w:numId w:val="5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>Электронные пособия.</w:t>
      </w:r>
    </w:p>
    <w:p w:rsidR="00E156BC" w:rsidRDefault="00E156BC" w:rsidP="00E156BC">
      <w:pPr>
        <w:numPr>
          <w:ilvl w:val="0"/>
          <w:numId w:val="5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 xml:space="preserve">Интернет – ресурсы: </w:t>
      </w:r>
    </w:p>
    <w:p w:rsidR="00E156BC" w:rsidRPr="00E156BC" w:rsidRDefault="00E156BC" w:rsidP="00E1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 xml:space="preserve"> «Кулинарный портал». Форма доступа: </w:t>
      </w:r>
      <w:r w:rsidRPr="00E156BC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E156BC">
        <w:rPr>
          <w:rFonts w:ascii="Times New Roman" w:hAnsi="Times New Roman"/>
          <w:bCs/>
          <w:sz w:val="24"/>
          <w:szCs w:val="24"/>
        </w:rPr>
        <w:t>: //</w:t>
      </w:r>
      <w:hyperlink r:id="rId9" w:history="1">
        <w:r w:rsidRPr="00E156B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E156BC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E156BC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kulina</w:t>
        </w:r>
      </w:hyperlink>
      <w:r w:rsidRPr="00E156BC">
        <w:rPr>
          <w:rFonts w:ascii="Times New Roman" w:hAnsi="Times New Roman"/>
          <w:bCs/>
          <w:sz w:val="24"/>
          <w:szCs w:val="24"/>
        </w:rPr>
        <w:t>.</w:t>
      </w:r>
      <w:r w:rsidRPr="00E156BC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E156BC">
        <w:rPr>
          <w:rFonts w:ascii="Times New Roman" w:hAnsi="Times New Roman"/>
          <w:bCs/>
          <w:sz w:val="24"/>
          <w:szCs w:val="24"/>
        </w:rPr>
        <w:t>.,</w:t>
      </w:r>
      <w:r w:rsidRPr="00E156BC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E156BC">
        <w:rPr>
          <w:rFonts w:ascii="Times New Roman" w:hAnsi="Times New Roman"/>
          <w:bCs/>
          <w:sz w:val="24"/>
          <w:szCs w:val="24"/>
        </w:rPr>
        <w:t>://</w:t>
      </w:r>
      <w:r w:rsidRPr="00E156BC">
        <w:rPr>
          <w:rFonts w:ascii="Times New Roman" w:hAnsi="Times New Roman"/>
          <w:bCs/>
          <w:sz w:val="24"/>
          <w:szCs w:val="24"/>
          <w:lang w:val="en-US"/>
        </w:rPr>
        <w:t>vkus</w:t>
      </w:r>
      <w:r w:rsidRPr="00E156BC">
        <w:rPr>
          <w:rFonts w:ascii="Times New Roman" w:hAnsi="Times New Roman"/>
          <w:bCs/>
          <w:sz w:val="24"/>
          <w:szCs w:val="24"/>
        </w:rPr>
        <w:t>.</w:t>
      </w:r>
      <w:r w:rsidRPr="00E156BC">
        <w:rPr>
          <w:rFonts w:ascii="Times New Roman" w:hAnsi="Times New Roman"/>
          <w:bCs/>
          <w:sz w:val="24"/>
          <w:szCs w:val="24"/>
          <w:lang w:val="en-US"/>
        </w:rPr>
        <w:t>bu</w:t>
      </w:r>
      <w:r w:rsidRPr="00E156BC">
        <w:rPr>
          <w:rFonts w:ascii="Times New Roman" w:hAnsi="Times New Roman"/>
          <w:bCs/>
          <w:sz w:val="24"/>
          <w:szCs w:val="24"/>
        </w:rPr>
        <w:t>.</w:t>
      </w:r>
    </w:p>
    <w:p w:rsidR="00E156BC" w:rsidRDefault="00E156BC" w:rsidP="00E15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156BC">
        <w:rPr>
          <w:rFonts w:ascii="Times New Roman" w:hAnsi="Times New Roman"/>
          <w:bCs/>
          <w:sz w:val="24"/>
          <w:szCs w:val="24"/>
        </w:rPr>
        <w:t xml:space="preserve">Главный портал индустрии гостеприимства и питания. Форма доступа: </w:t>
      </w:r>
      <w:r w:rsidRPr="00E156BC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E156BC">
        <w:rPr>
          <w:rFonts w:ascii="Times New Roman" w:hAnsi="Times New Roman"/>
          <w:bCs/>
          <w:sz w:val="24"/>
          <w:szCs w:val="24"/>
        </w:rPr>
        <w:t xml:space="preserve">:// </w:t>
      </w:r>
      <w:hyperlink r:id="rId10" w:history="1">
        <w:r w:rsidRPr="00FA1937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FA1937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FA1937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horeca</w:t>
        </w:r>
        <w:r w:rsidRPr="00FA1937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FA1937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E156BC" w:rsidRDefault="00E156BC" w:rsidP="00E156B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079C">
        <w:rPr>
          <w:rFonts w:ascii="Times New Roman" w:hAnsi="Times New Roman"/>
          <w:bCs/>
          <w:sz w:val="24"/>
          <w:szCs w:val="24"/>
        </w:rPr>
        <w:t>Мультимедийные материалы.</w:t>
      </w:r>
    </w:p>
    <w:p w:rsidR="00E156BC" w:rsidRPr="00E156BC" w:rsidRDefault="00E156BC" w:rsidP="00E156B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9079C">
        <w:rPr>
          <w:rFonts w:ascii="Times New Roman" w:hAnsi="Times New Roman"/>
          <w:bCs/>
          <w:sz w:val="24"/>
          <w:szCs w:val="24"/>
        </w:rPr>
        <w:t>Электронные учебники.</w:t>
      </w:r>
    </w:p>
    <w:p w:rsidR="00DB3303" w:rsidRDefault="00DB3303" w:rsidP="00124B81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B3303" w:rsidRPr="0099079C" w:rsidRDefault="00DB3303" w:rsidP="00270EF5">
      <w:pPr>
        <w:pStyle w:val="a3"/>
        <w:numPr>
          <w:ilvl w:val="1"/>
          <w:numId w:val="2"/>
        </w:numPr>
        <w:rPr>
          <w:rFonts w:ascii="Times New Roman" w:hAnsi="Times New Roman"/>
          <w:b/>
          <w:sz w:val="24"/>
          <w:szCs w:val="24"/>
        </w:rPr>
      </w:pPr>
      <w:r w:rsidRPr="0099079C">
        <w:rPr>
          <w:rFonts w:ascii="Times New Roman" w:hAnsi="Times New Roman"/>
          <w:b/>
          <w:sz w:val="24"/>
          <w:szCs w:val="24"/>
        </w:rPr>
        <w:t>Общие требования к организации учебной практики.</w:t>
      </w:r>
    </w:p>
    <w:p w:rsidR="006A39C3" w:rsidRPr="006A39C3" w:rsidRDefault="006A39C3" w:rsidP="006A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9C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6A39C3">
        <w:rPr>
          <w:rFonts w:ascii="Times New Roman" w:hAnsi="Times New Roman"/>
          <w:bCs/>
          <w:sz w:val="24"/>
          <w:szCs w:val="24"/>
        </w:rPr>
        <w:t>Максимальный объем учебной наг</w:t>
      </w:r>
      <w:r>
        <w:rPr>
          <w:rFonts w:ascii="Times New Roman" w:hAnsi="Times New Roman"/>
          <w:bCs/>
          <w:sz w:val="24"/>
          <w:szCs w:val="24"/>
        </w:rPr>
        <w:t xml:space="preserve">рузки обучающегося составляет </w:t>
      </w:r>
      <w:r w:rsidR="009501ED">
        <w:rPr>
          <w:rFonts w:ascii="Times New Roman" w:hAnsi="Times New Roman"/>
          <w:bCs/>
          <w:sz w:val="24"/>
          <w:szCs w:val="24"/>
        </w:rPr>
        <w:t>54</w:t>
      </w:r>
      <w:r w:rsidRPr="006A39C3">
        <w:rPr>
          <w:rFonts w:ascii="Times New Roman" w:hAnsi="Times New Roman"/>
          <w:bCs/>
          <w:sz w:val="24"/>
          <w:szCs w:val="24"/>
        </w:rPr>
        <w:t xml:space="preserve"> академических часов в неделю, включая все виды аудиторной</w:t>
      </w:r>
      <w:r w:rsidR="009501ED">
        <w:rPr>
          <w:rFonts w:ascii="Times New Roman" w:hAnsi="Times New Roman"/>
          <w:bCs/>
          <w:sz w:val="24"/>
          <w:szCs w:val="24"/>
        </w:rPr>
        <w:t xml:space="preserve"> </w:t>
      </w:r>
      <w:r w:rsidRPr="006A39C3">
        <w:rPr>
          <w:rFonts w:ascii="Times New Roman" w:hAnsi="Times New Roman"/>
          <w:bCs/>
          <w:sz w:val="24"/>
          <w:szCs w:val="24"/>
        </w:rPr>
        <w:t>и внеаудиторной (самостоятельной) учебной работы по освоению профессионального модуля</w:t>
      </w:r>
      <w:r>
        <w:rPr>
          <w:rFonts w:ascii="Times New Roman" w:hAnsi="Times New Roman"/>
          <w:bCs/>
          <w:sz w:val="24"/>
          <w:szCs w:val="24"/>
        </w:rPr>
        <w:t xml:space="preserve">. Длительность урока производственной практики (производственного обучения) составляет не </w:t>
      </w:r>
      <w:r w:rsidR="009501ED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часов в день.</w:t>
      </w:r>
    </w:p>
    <w:p w:rsidR="006A39C3" w:rsidRPr="006A39C3" w:rsidRDefault="006A39C3" w:rsidP="006A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9C3">
        <w:rPr>
          <w:rFonts w:ascii="Times New Roman" w:hAnsi="Times New Roman"/>
          <w:bCs/>
          <w:sz w:val="24"/>
          <w:szCs w:val="24"/>
        </w:rPr>
        <w:t xml:space="preserve">      Обязательным условием доп</w:t>
      </w:r>
      <w:r>
        <w:rPr>
          <w:rFonts w:ascii="Times New Roman" w:hAnsi="Times New Roman"/>
          <w:bCs/>
          <w:sz w:val="24"/>
          <w:szCs w:val="24"/>
        </w:rPr>
        <w:t>уска к производственной практике</w:t>
      </w:r>
      <w:r w:rsidRPr="006A39C3">
        <w:rPr>
          <w:rFonts w:ascii="Times New Roman" w:hAnsi="Times New Roman"/>
          <w:bCs/>
          <w:sz w:val="24"/>
          <w:szCs w:val="24"/>
        </w:rPr>
        <w:t xml:space="preserve"> в р</w:t>
      </w:r>
      <w:r>
        <w:rPr>
          <w:rFonts w:ascii="Times New Roman" w:hAnsi="Times New Roman"/>
          <w:bCs/>
          <w:sz w:val="24"/>
          <w:szCs w:val="24"/>
        </w:rPr>
        <w:t>амках профессиональн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 модуля</w:t>
      </w:r>
      <w:r w:rsidRPr="006A39C3">
        <w:rPr>
          <w:rFonts w:ascii="Times New Roman" w:hAnsi="Times New Roman"/>
          <w:bCs/>
          <w:sz w:val="24"/>
          <w:szCs w:val="24"/>
        </w:rPr>
        <w:t xml:space="preserve"> является изучение теоретического материала междисциплинарного </w:t>
      </w:r>
      <w:r>
        <w:rPr>
          <w:rFonts w:ascii="Times New Roman" w:hAnsi="Times New Roman"/>
          <w:bCs/>
          <w:sz w:val="24"/>
          <w:szCs w:val="24"/>
        </w:rPr>
        <w:t>курса</w:t>
      </w:r>
      <w:r w:rsidRPr="006A39C3">
        <w:rPr>
          <w:rFonts w:ascii="Times New Roman" w:hAnsi="Times New Roman"/>
          <w:bCs/>
          <w:sz w:val="24"/>
          <w:szCs w:val="24"/>
        </w:rPr>
        <w:t xml:space="preserve"> и прохо</w:t>
      </w:r>
      <w:r w:rsidRPr="006A39C3">
        <w:rPr>
          <w:rFonts w:ascii="Times New Roman" w:hAnsi="Times New Roman"/>
          <w:bCs/>
          <w:sz w:val="24"/>
          <w:szCs w:val="24"/>
        </w:rPr>
        <w:t>ж</w:t>
      </w:r>
      <w:r w:rsidRPr="006A39C3">
        <w:rPr>
          <w:rFonts w:ascii="Times New Roman" w:hAnsi="Times New Roman"/>
          <w:bCs/>
          <w:sz w:val="24"/>
          <w:szCs w:val="24"/>
        </w:rPr>
        <w:t>дения</w:t>
      </w:r>
      <w:r w:rsidR="009501ED">
        <w:rPr>
          <w:rFonts w:ascii="Times New Roman" w:hAnsi="Times New Roman"/>
          <w:bCs/>
          <w:sz w:val="24"/>
          <w:szCs w:val="24"/>
        </w:rPr>
        <w:t xml:space="preserve"> производственной</w:t>
      </w:r>
      <w:r w:rsidRPr="006A39C3">
        <w:rPr>
          <w:rFonts w:ascii="Times New Roman" w:hAnsi="Times New Roman"/>
          <w:bCs/>
          <w:sz w:val="24"/>
          <w:szCs w:val="24"/>
        </w:rPr>
        <w:t xml:space="preserve"> практики для получения первичных профессиональных навыков по каждому из основных видов профессиональной деятельности.</w:t>
      </w:r>
    </w:p>
    <w:p w:rsidR="006A39C3" w:rsidRPr="006A39C3" w:rsidRDefault="006A39C3" w:rsidP="006A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9C3">
        <w:rPr>
          <w:rFonts w:ascii="Times New Roman" w:hAnsi="Times New Roman"/>
          <w:bCs/>
          <w:sz w:val="24"/>
          <w:szCs w:val="24"/>
        </w:rPr>
        <w:t xml:space="preserve">      Реализация программы модуля предполагает обязательную учебную (производственное обучение) практику, которая рекомендуется проводить рассредоточено. Производственную практику в рамках профессионального модуля рекомендуется проводить концентрированно.</w:t>
      </w:r>
    </w:p>
    <w:p w:rsidR="00DB3303" w:rsidRPr="006A39C3" w:rsidRDefault="006A39C3" w:rsidP="006A3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A39C3">
        <w:rPr>
          <w:rFonts w:ascii="Times New Roman" w:hAnsi="Times New Roman"/>
          <w:bCs/>
          <w:sz w:val="24"/>
          <w:szCs w:val="24"/>
        </w:rPr>
        <w:t xml:space="preserve">      При работе над выпускной письменной экзаменационной работой обучающимся оказыв</w:t>
      </w:r>
      <w:r w:rsidRPr="006A39C3">
        <w:rPr>
          <w:rFonts w:ascii="Times New Roman" w:hAnsi="Times New Roman"/>
          <w:bCs/>
          <w:sz w:val="24"/>
          <w:szCs w:val="24"/>
        </w:rPr>
        <w:t>а</w:t>
      </w:r>
      <w:r w:rsidRPr="006A39C3">
        <w:rPr>
          <w:rFonts w:ascii="Times New Roman" w:hAnsi="Times New Roman"/>
          <w:bCs/>
          <w:sz w:val="24"/>
          <w:szCs w:val="24"/>
        </w:rPr>
        <w:t>ются консультации.</w:t>
      </w:r>
    </w:p>
    <w:p w:rsidR="00DB3303" w:rsidRDefault="006A39C3" w:rsidP="006A39C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DB3303">
        <w:rPr>
          <w:rFonts w:ascii="Times New Roman" w:hAnsi="Times New Roman"/>
          <w:color w:val="000000"/>
          <w:sz w:val="24"/>
          <w:szCs w:val="24"/>
        </w:rPr>
        <w:t>О</w:t>
      </w:r>
      <w:r w:rsidR="00DB3303" w:rsidRPr="0099079C">
        <w:rPr>
          <w:rFonts w:ascii="Times New Roman" w:hAnsi="Times New Roman"/>
          <w:color w:val="000000"/>
          <w:sz w:val="24"/>
          <w:szCs w:val="24"/>
        </w:rPr>
        <w:t>своение обучающимся профессиональных модулей в условиях созданной соответству</w:t>
      </w:r>
      <w:r w:rsidR="00DB3303" w:rsidRPr="0099079C">
        <w:rPr>
          <w:rFonts w:ascii="Times New Roman" w:hAnsi="Times New Roman"/>
          <w:color w:val="000000"/>
          <w:sz w:val="24"/>
          <w:szCs w:val="24"/>
        </w:rPr>
        <w:t>ю</w:t>
      </w:r>
      <w:r w:rsidR="00DB3303" w:rsidRPr="0099079C">
        <w:rPr>
          <w:rFonts w:ascii="Times New Roman" w:hAnsi="Times New Roman"/>
          <w:color w:val="000000"/>
          <w:sz w:val="24"/>
          <w:szCs w:val="24"/>
        </w:rPr>
        <w:t>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E156BC" w:rsidRPr="00E156BC" w:rsidRDefault="00E156BC" w:rsidP="00E156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56BC">
        <w:rPr>
          <w:rFonts w:ascii="Times New Roman" w:hAnsi="Times New Roman"/>
          <w:sz w:val="24"/>
          <w:szCs w:val="24"/>
        </w:rPr>
        <w:t>Контроль и оценка результатов освоения программы производственной практики  осущ</w:t>
      </w:r>
      <w:r w:rsidRPr="00E156BC">
        <w:rPr>
          <w:rFonts w:ascii="Times New Roman" w:hAnsi="Times New Roman"/>
          <w:sz w:val="24"/>
          <w:szCs w:val="24"/>
        </w:rPr>
        <w:t>е</w:t>
      </w:r>
      <w:r w:rsidRPr="00E156BC">
        <w:rPr>
          <w:rFonts w:ascii="Times New Roman" w:hAnsi="Times New Roman"/>
          <w:sz w:val="24"/>
          <w:szCs w:val="24"/>
        </w:rPr>
        <w:t xml:space="preserve">ствляется мастером производственного обучения/преподавателем профессионального цикла в процессе посещения занятий на предприятиях питания, а также выполнения обучающимися производственных заданий (экзамена) по окончании практики. </w:t>
      </w:r>
    </w:p>
    <w:p w:rsidR="006A39C3" w:rsidRDefault="006A39C3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9501ED" w:rsidRDefault="009501ED" w:rsidP="00DB3303">
      <w:pPr>
        <w:shd w:val="clear" w:color="auto" w:fill="FFFFFF"/>
        <w:ind w:left="360"/>
        <w:jc w:val="both"/>
        <w:rPr>
          <w:rFonts w:ascii="Times New Roman" w:hAnsi="Times New Roman"/>
          <w:sz w:val="24"/>
          <w:szCs w:val="24"/>
        </w:rPr>
      </w:pPr>
    </w:p>
    <w:p w:rsidR="00DB3303" w:rsidRDefault="00DB3303" w:rsidP="009501ED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A1168F">
        <w:rPr>
          <w:rFonts w:ascii="Times New Roman" w:hAnsi="Times New Roman"/>
          <w:b/>
          <w:sz w:val="28"/>
          <w:szCs w:val="28"/>
        </w:rPr>
        <w:t>КОНТРОЛЬ И ОЦЕНКА РЕЗУЛЬТАТОВ ОСВОЕНИЯ УЧЕБНОЙ ПРАКТИКИ</w:t>
      </w:r>
    </w:p>
    <w:p w:rsidR="00D078AB" w:rsidRDefault="00D078AB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078AB">
        <w:rPr>
          <w:rFonts w:ascii="Times New Roman" w:hAnsi="Times New Roman"/>
          <w:sz w:val="24"/>
          <w:szCs w:val="24"/>
        </w:rPr>
        <w:t xml:space="preserve">Контроль и оценка результатов освоения программ </w:t>
      </w:r>
      <w:r w:rsidR="009501ED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D078AB">
        <w:rPr>
          <w:rFonts w:ascii="Times New Roman" w:hAnsi="Times New Roman"/>
          <w:sz w:val="24"/>
          <w:szCs w:val="24"/>
        </w:rPr>
        <w:t xml:space="preserve"> практики осущес</w:t>
      </w:r>
      <w:r w:rsidRPr="00D078AB">
        <w:rPr>
          <w:rFonts w:ascii="Times New Roman" w:hAnsi="Times New Roman"/>
          <w:sz w:val="24"/>
          <w:szCs w:val="24"/>
        </w:rPr>
        <w:t>т</w:t>
      </w:r>
      <w:r w:rsidRPr="00D078AB">
        <w:rPr>
          <w:rFonts w:ascii="Times New Roman" w:hAnsi="Times New Roman"/>
          <w:sz w:val="24"/>
          <w:szCs w:val="24"/>
        </w:rPr>
        <w:t xml:space="preserve">вляется </w:t>
      </w:r>
      <w:r w:rsidR="009501ED">
        <w:rPr>
          <w:rFonts w:ascii="Times New Roman" w:hAnsi="Times New Roman"/>
          <w:sz w:val="24"/>
          <w:szCs w:val="24"/>
        </w:rPr>
        <w:t xml:space="preserve">под руководством </w:t>
      </w:r>
      <w:r w:rsidRPr="00D078AB">
        <w:rPr>
          <w:rFonts w:ascii="Times New Roman" w:hAnsi="Times New Roman"/>
          <w:sz w:val="24"/>
          <w:szCs w:val="24"/>
        </w:rPr>
        <w:t>мастер</w:t>
      </w:r>
      <w:r w:rsidR="009501ED">
        <w:rPr>
          <w:rFonts w:ascii="Times New Roman" w:hAnsi="Times New Roman"/>
          <w:sz w:val="24"/>
          <w:szCs w:val="24"/>
        </w:rPr>
        <w:t>а</w:t>
      </w:r>
      <w:r w:rsidRPr="00D078AB">
        <w:rPr>
          <w:rFonts w:ascii="Times New Roman" w:hAnsi="Times New Roman"/>
          <w:sz w:val="24"/>
          <w:szCs w:val="24"/>
        </w:rPr>
        <w:t xml:space="preserve"> производственного обучения/</w:t>
      </w:r>
      <w:r w:rsidR="009501ED">
        <w:rPr>
          <w:rFonts w:ascii="Times New Roman" w:hAnsi="Times New Roman"/>
          <w:sz w:val="24"/>
          <w:szCs w:val="24"/>
        </w:rPr>
        <w:t xml:space="preserve">закреплённого </w:t>
      </w:r>
      <w:r w:rsidR="00582446">
        <w:rPr>
          <w:rFonts w:ascii="Times New Roman" w:hAnsi="Times New Roman"/>
          <w:sz w:val="24"/>
          <w:szCs w:val="24"/>
        </w:rPr>
        <w:t>работника</w:t>
      </w:r>
      <w:r w:rsidR="009501ED">
        <w:rPr>
          <w:rFonts w:ascii="Times New Roman" w:hAnsi="Times New Roman"/>
          <w:sz w:val="24"/>
          <w:szCs w:val="24"/>
        </w:rPr>
        <w:t xml:space="preserve"> на предприятии</w:t>
      </w:r>
      <w:r w:rsidRPr="00D078AB">
        <w:rPr>
          <w:rFonts w:ascii="Times New Roman" w:hAnsi="Times New Roman"/>
          <w:sz w:val="24"/>
          <w:szCs w:val="24"/>
        </w:rPr>
        <w:t xml:space="preserve">  в процессе проведения занятий, а также выполнения</w:t>
      </w:r>
      <w:r w:rsidR="009501ED">
        <w:rPr>
          <w:rFonts w:ascii="Times New Roman" w:hAnsi="Times New Roman"/>
          <w:sz w:val="24"/>
          <w:szCs w:val="24"/>
        </w:rPr>
        <w:t xml:space="preserve"> об</w:t>
      </w:r>
      <w:r w:rsidRPr="00D078AB">
        <w:rPr>
          <w:rFonts w:ascii="Times New Roman" w:hAnsi="Times New Roman"/>
          <w:sz w:val="24"/>
          <w:szCs w:val="24"/>
        </w:rPr>
        <w:t>уча</w:t>
      </w:r>
      <w:r w:rsidR="00582446">
        <w:rPr>
          <w:rFonts w:ascii="Times New Roman" w:hAnsi="Times New Roman"/>
          <w:sz w:val="24"/>
          <w:szCs w:val="24"/>
        </w:rPr>
        <w:t>ю</w:t>
      </w:r>
      <w:r w:rsidRPr="00D078AB">
        <w:rPr>
          <w:rFonts w:ascii="Times New Roman" w:hAnsi="Times New Roman"/>
          <w:sz w:val="24"/>
          <w:szCs w:val="24"/>
        </w:rPr>
        <w:t>щимися уче</w:t>
      </w:r>
      <w:r w:rsidRPr="00D078AB">
        <w:rPr>
          <w:rFonts w:ascii="Times New Roman" w:hAnsi="Times New Roman"/>
          <w:sz w:val="24"/>
          <w:szCs w:val="24"/>
        </w:rPr>
        <w:t>б</w:t>
      </w:r>
      <w:r w:rsidRPr="00D078AB">
        <w:rPr>
          <w:rFonts w:ascii="Times New Roman" w:hAnsi="Times New Roman"/>
          <w:sz w:val="24"/>
          <w:szCs w:val="24"/>
        </w:rPr>
        <w:t>но – производственных занятий.</w:t>
      </w:r>
    </w:p>
    <w:tbl>
      <w:tblPr>
        <w:tblW w:w="10665" w:type="dxa"/>
        <w:jc w:val="center"/>
        <w:tblInd w:w="-25" w:type="dxa"/>
        <w:tblLayout w:type="fixed"/>
        <w:tblLook w:val="0000"/>
      </w:tblPr>
      <w:tblGrid>
        <w:gridCol w:w="4694"/>
        <w:gridCol w:w="5971"/>
      </w:tblGrid>
      <w:tr w:rsidR="00E156BC" w:rsidRPr="0067249A">
        <w:trPr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156BC" w:rsidRPr="0067249A" w:rsidRDefault="00E156BC" w:rsidP="00660BB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4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Результаты </w:t>
            </w:r>
          </w:p>
          <w:p w:rsidR="00E156BC" w:rsidRPr="0067249A" w:rsidRDefault="00E156BC" w:rsidP="00660B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249A">
              <w:rPr>
                <w:rFonts w:ascii="Times New Roman" w:hAnsi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6BC" w:rsidRPr="0067249A" w:rsidRDefault="00E156BC" w:rsidP="00660BB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249A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156BC" w:rsidRPr="0067249A" w:rsidTr="00292192">
        <w:trPr>
          <w:trHeight w:val="1434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56BC" w:rsidRPr="0067249A" w:rsidRDefault="00E156BC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Производить первичную обработку, наре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ку и формовку традиционных видов ов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щей и плодов, подготовку пряностей и приправ.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56BC" w:rsidRPr="0067249A" w:rsidRDefault="00E156BC" w:rsidP="00660BB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 w:rsidR="00582446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E156BC" w:rsidRDefault="00E156BC" w:rsidP="00660BB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660BB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основные и простые блюда и гарниры из традиционных видов овощей и грибов.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Производить подготовку зерновых проду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к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тов, жиров, сахара, муки, яиц, молока для приготовления блюд и гарниров.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 w:rsidTr="00582446">
        <w:trPr>
          <w:trHeight w:val="1006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каши и гарниры из круп и риса, простые блюда из бобовых и кукурузы.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 гарниры из макаронных изделий.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яиц и творога.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мучные блюда из теста с фаршем.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бульоны и отвары.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простые супы.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 w:rsidTr="00582446">
        <w:trPr>
          <w:trHeight w:val="271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отдельные компоненты для с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усов и соусные полуфабрикаты.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793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простые холодные и горячие с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 xml:space="preserve">усы. 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Производить обработку рыбы с костным скелетом.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Производить приготовление или подгото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ку полуфабрикатов из рыбы с костным скелетом.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рыбы с костным скелетом.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Производить подготовку полуфабрикатов из мяса, мясных продуктов и домашней птицы.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Производить обработку и приготовление основных полуфабрикатов из мяса, мяс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продуктов и домашней птицы.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мяса и мясных продуктов.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блюда из домашней птицы.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бутерброды и гастрономические продукты порциями.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салаты.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закуски.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 w:rsidTr="00582446">
        <w:trPr>
          <w:trHeight w:val="129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блюда.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и горячие сладкие блюда.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простые горячие напитки.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напитки.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простые хлебоб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лочные изделия и хлеб.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 xml:space="preserve">Готовить и оформлять основные мучные кондитерские изделия. 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печенье, пряники, коврижки.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использовать в оформлении простые и основные отделочные полуфа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б</w:t>
            </w:r>
            <w:r w:rsidRPr="0067249A">
              <w:rPr>
                <w:rFonts w:ascii="Times New Roman" w:hAnsi="Times New Roman"/>
                <w:sz w:val="24"/>
                <w:szCs w:val="24"/>
              </w:rPr>
              <w:t>рикаты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отечественные классические торты и пирожные.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  <w:tr w:rsidR="00292192" w:rsidRPr="0067249A">
        <w:trPr>
          <w:trHeight w:val="637"/>
          <w:jc w:val="center"/>
        </w:trPr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92192" w:rsidRPr="0067249A" w:rsidRDefault="00292192" w:rsidP="00660BBB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49A">
              <w:rPr>
                <w:rFonts w:ascii="Times New Roman" w:hAnsi="Times New Roman"/>
                <w:sz w:val="24"/>
                <w:szCs w:val="24"/>
              </w:rPr>
              <w:t>Готовить и оформлять фруктовые и легкие обезжиренные торты и пирожные.</w:t>
            </w:r>
          </w:p>
        </w:tc>
        <w:tc>
          <w:tcPr>
            <w:tcW w:w="59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в процессе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практики.</w:t>
            </w:r>
          </w:p>
          <w:p w:rsidR="00292192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49A"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задания по учебной практике.</w:t>
            </w:r>
          </w:p>
          <w:p w:rsidR="00292192" w:rsidRPr="0067249A" w:rsidRDefault="00292192" w:rsidP="00CD182A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 по практике, включая аттестационный лист</w:t>
            </w:r>
          </w:p>
        </w:tc>
      </w:tr>
    </w:tbl>
    <w:p w:rsidR="00C709E2" w:rsidRDefault="00C709E2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82446" w:rsidRDefault="00582446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82446" w:rsidRDefault="00582446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82446" w:rsidRDefault="00582446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82446" w:rsidRDefault="00582446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82446" w:rsidRDefault="00582446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82446" w:rsidRDefault="00582446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82446" w:rsidRDefault="00582446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82446" w:rsidRDefault="00582446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82446" w:rsidRDefault="00582446" w:rsidP="00D078AB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C709E2" w:rsidRDefault="00C709E2" w:rsidP="00C709E2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</w:p>
    <w:sectPr w:rsidR="00C709E2" w:rsidSect="003B5A23">
      <w:pgSz w:w="11906" w:h="16838"/>
      <w:pgMar w:top="357" w:right="1015" w:bottom="35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11" w:rsidRDefault="00EF5D11">
      <w:r>
        <w:separator/>
      </w:r>
    </w:p>
  </w:endnote>
  <w:endnote w:type="continuationSeparator" w:id="0">
    <w:p w:rsidR="00EF5D11" w:rsidRDefault="00EF5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34" w:rsidRDefault="00BB0B34" w:rsidP="00522F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0B34" w:rsidRDefault="00BB0B34" w:rsidP="00DD16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34" w:rsidRDefault="00BB0B34" w:rsidP="00522F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1A2E">
      <w:rPr>
        <w:rStyle w:val="a7"/>
        <w:noProof/>
      </w:rPr>
      <w:t>2</w:t>
    </w:r>
    <w:r>
      <w:rPr>
        <w:rStyle w:val="a7"/>
      </w:rPr>
      <w:fldChar w:fldCharType="end"/>
    </w:r>
  </w:p>
  <w:p w:rsidR="00BB0B34" w:rsidRDefault="00BB0B34" w:rsidP="00DD16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11" w:rsidRDefault="00EF5D11">
      <w:r>
        <w:separator/>
      </w:r>
    </w:p>
  </w:footnote>
  <w:footnote w:type="continuationSeparator" w:id="0">
    <w:p w:rsidR="00EF5D11" w:rsidRDefault="00EF5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7E33"/>
    <w:multiLevelType w:val="hybridMultilevel"/>
    <w:tmpl w:val="70748D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26"/>
        </w:tabs>
        <w:ind w:left="6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146"/>
        </w:tabs>
        <w:ind w:left="7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866"/>
        </w:tabs>
        <w:ind w:left="7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586"/>
        </w:tabs>
        <w:ind w:left="8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06"/>
        </w:tabs>
        <w:ind w:left="9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26"/>
        </w:tabs>
        <w:ind w:left="10026" w:hanging="360"/>
      </w:pPr>
      <w:rPr>
        <w:rFonts w:ascii="Wingdings" w:hAnsi="Wingdings" w:hint="default"/>
      </w:rPr>
    </w:lvl>
  </w:abstractNum>
  <w:abstractNum w:abstractNumId="1">
    <w:nsid w:val="07EA49BA"/>
    <w:multiLevelType w:val="hybridMultilevel"/>
    <w:tmpl w:val="6008AFA0"/>
    <w:lvl w:ilvl="0" w:tplc="9ED6E1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85D62"/>
    <w:multiLevelType w:val="hybridMultilevel"/>
    <w:tmpl w:val="6292E61E"/>
    <w:lvl w:ilvl="0" w:tplc="E3F6D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F6C8A"/>
    <w:multiLevelType w:val="hybridMultilevel"/>
    <w:tmpl w:val="D0E8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0149"/>
    <w:multiLevelType w:val="hybridMultilevel"/>
    <w:tmpl w:val="6054D04A"/>
    <w:lvl w:ilvl="0" w:tplc="0419000B">
      <w:start w:val="1"/>
      <w:numFmt w:val="bullet"/>
      <w:lvlText w:val=""/>
      <w:lvlJc w:val="left"/>
      <w:pPr>
        <w:tabs>
          <w:tab w:val="num" w:pos="580"/>
        </w:tabs>
        <w:ind w:left="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4B44DB7"/>
    <w:multiLevelType w:val="multilevel"/>
    <w:tmpl w:val="A09E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6612292"/>
    <w:multiLevelType w:val="hybridMultilevel"/>
    <w:tmpl w:val="D0ACE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43AF3"/>
    <w:multiLevelType w:val="multilevel"/>
    <w:tmpl w:val="90080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582585"/>
    <w:multiLevelType w:val="multilevel"/>
    <w:tmpl w:val="E87A1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B5A1FDF"/>
    <w:multiLevelType w:val="hybridMultilevel"/>
    <w:tmpl w:val="DFEE6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87836"/>
    <w:multiLevelType w:val="hybridMultilevel"/>
    <w:tmpl w:val="6C50B824"/>
    <w:lvl w:ilvl="0" w:tplc="4D4CED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C2D4F"/>
    <w:multiLevelType w:val="hybridMultilevel"/>
    <w:tmpl w:val="F66E9BD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7A123F8"/>
    <w:multiLevelType w:val="multilevel"/>
    <w:tmpl w:val="F9A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65105"/>
    <w:multiLevelType w:val="hybridMultilevel"/>
    <w:tmpl w:val="F9AE1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34CFA"/>
    <w:multiLevelType w:val="multilevel"/>
    <w:tmpl w:val="F66E9BD8"/>
    <w:lvl w:ilvl="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1730180"/>
    <w:multiLevelType w:val="hybridMultilevel"/>
    <w:tmpl w:val="848C83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2928A9"/>
    <w:multiLevelType w:val="hybridMultilevel"/>
    <w:tmpl w:val="A746D628"/>
    <w:lvl w:ilvl="0" w:tplc="2B7227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  <w:rPr>
        <w:rFonts w:cs="Times New Roman"/>
      </w:rPr>
    </w:lvl>
  </w:abstractNum>
  <w:abstractNum w:abstractNumId="20">
    <w:nsid w:val="6A520E75"/>
    <w:multiLevelType w:val="hybridMultilevel"/>
    <w:tmpl w:val="56C6625A"/>
    <w:lvl w:ilvl="0" w:tplc="572ED3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D40546"/>
    <w:multiLevelType w:val="hybridMultilevel"/>
    <w:tmpl w:val="90708D7E"/>
    <w:lvl w:ilvl="0" w:tplc="2710EC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D504E"/>
    <w:multiLevelType w:val="hybridMultilevel"/>
    <w:tmpl w:val="CA4C537E"/>
    <w:lvl w:ilvl="0" w:tplc="CB8A07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9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17"/>
  </w:num>
  <w:num w:numId="14">
    <w:abstractNumId w:val="20"/>
  </w:num>
  <w:num w:numId="15">
    <w:abstractNumId w:val="1"/>
  </w:num>
  <w:num w:numId="16">
    <w:abstractNumId w:val="12"/>
  </w:num>
  <w:num w:numId="17">
    <w:abstractNumId w:val="21"/>
  </w:num>
  <w:num w:numId="18">
    <w:abstractNumId w:val="18"/>
  </w:num>
  <w:num w:numId="19">
    <w:abstractNumId w:val="22"/>
  </w:num>
  <w:num w:numId="20">
    <w:abstractNumId w:val="0"/>
  </w:num>
  <w:num w:numId="21">
    <w:abstractNumId w:val="2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03"/>
    <w:rsid w:val="00003E9B"/>
    <w:rsid w:val="000274B0"/>
    <w:rsid w:val="00096761"/>
    <w:rsid w:val="00096D20"/>
    <w:rsid w:val="000E4535"/>
    <w:rsid w:val="000F0B1D"/>
    <w:rsid w:val="001019DA"/>
    <w:rsid w:val="00106BE7"/>
    <w:rsid w:val="00124B81"/>
    <w:rsid w:val="0014502C"/>
    <w:rsid w:val="00165F0D"/>
    <w:rsid w:val="00166006"/>
    <w:rsid w:val="00195550"/>
    <w:rsid w:val="001B1FB5"/>
    <w:rsid w:val="001C45F4"/>
    <w:rsid w:val="001D37D0"/>
    <w:rsid w:val="001E29E3"/>
    <w:rsid w:val="0023678C"/>
    <w:rsid w:val="002517B1"/>
    <w:rsid w:val="00252AD3"/>
    <w:rsid w:val="002708F3"/>
    <w:rsid w:val="00270EF5"/>
    <w:rsid w:val="00292192"/>
    <w:rsid w:val="002979D5"/>
    <w:rsid w:val="002A5761"/>
    <w:rsid w:val="002F3B58"/>
    <w:rsid w:val="002F70F9"/>
    <w:rsid w:val="00312E1E"/>
    <w:rsid w:val="00355C26"/>
    <w:rsid w:val="00361C12"/>
    <w:rsid w:val="003B5A23"/>
    <w:rsid w:val="0043235D"/>
    <w:rsid w:val="00432BB2"/>
    <w:rsid w:val="00522FFC"/>
    <w:rsid w:val="00527C90"/>
    <w:rsid w:val="005528FF"/>
    <w:rsid w:val="00557E50"/>
    <w:rsid w:val="00582446"/>
    <w:rsid w:val="005B611A"/>
    <w:rsid w:val="005C3278"/>
    <w:rsid w:val="005D561A"/>
    <w:rsid w:val="00601EC7"/>
    <w:rsid w:val="00621ACA"/>
    <w:rsid w:val="00660BBB"/>
    <w:rsid w:val="006654C0"/>
    <w:rsid w:val="0068539F"/>
    <w:rsid w:val="006A39C3"/>
    <w:rsid w:val="006C0853"/>
    <w:rsid w:val="0071023A"/>
    <w:rsid w:val="00732319"/>
    <w:rsid w:val="007440D9"/>
    <w:rsid w:val="00771646"/>
    <w:rsid w:val="00775970"/>
    <w:rsid w:val="007B5363"/>
    <w:rsid w:val="007C1A2E"/>
    <w:rsid w:val="007E3478"/>
    <w:rsid w:val="00800AC1"/>
    <w:rsid w:val="009501ED"/>
    <w:rsid w:val="009B6FED"/>
    <w:rsid w:val="009E34CA"/>
    <w:rsid w:val="00A1259E"/>
    <w:rsid w:val="00A41396"/>
    <w:rsid w:val="00A4245B"/>
    <w:rsid w:val="00A72D40"/>
    <w:rsid w:val="00B02B13"/>
    <w:rsid w:val="00B076B4"/>
    <w:rsid w:val="00BB0B34"/>
    <w:rsid w:val="00BC1638"/>
    <w:rsid w:val="00BD569D"/>
    <w:rsid w:val="00BD6353"/>
    <w:rsid w:val="00BF74AE"/>
    <w:rsid w:val="00C35251"/>
    <w:rsid w:val="00C633EF"/>
    <w:rsid w:val="00C709E2"/>
    <w:rsid w:val="00C7459B"/>
    <w:rsid w:val="00C80324"/>
    <w:rsid w:val="00C85B22"/>
    <w:rsid w:val="00CD182A"/>
    <w:rsid w:val="00D00518"/>
    <w:rsid w:val="00D00A6A"/>
    <w:rsid w:val="00D078AB"/>
    <w:rsid w:val="00DB1576"/>
    <w:rsid w:val="00DB3303"/>
    <w:rsid w:val="00DD16EF"/>
    <w:rsid w:val="00DD348D"/>
    <w:rsid w:val="00DF0A82"/>
    <w:rsid w:val="00E06A39"/>
    <w:rsid w:val="00E156BC"/>
    <w:rsid w:val="00E64CD0"/>
    <w:rsid w:val="00E711EF"/>
    <w:rsid w:val="00E916D1"/>
    <w:rsid w:val="00EA19F7"/>
    <w:rsid w:val="00EA3B6B"/>
    <w:rsid w:val="00EB517D"/>
    <w:rsid w:val="00EE69BB"/>
    <w:rsid w:val="00EF03D6"/>
    <w:rsid w:val="00EF5D11"/>
    <w:rsid w:val="00F16E02"/>
    <w:rsid w:val="00F941DB"/>
    <w:rsid w:val="00FB202F"/>
    <w:rsid w:val="00FE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3B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03"/>
    <w:pPr>
      <w:ind w:left="720"/>
      <w:contextualSpacing/>
    </w:pPr>
  </w:style>
  <w:style w:type="table" w:styleId="a4">
    <w:name w:val="Table Grid"/>
    <w:basedOn w:val="a1"/>
    <w:uiPriority w:val="59"/>
    <w:rsid w:val="00DB33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3303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F3B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rsid w:val="00DD16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16EF"/>
  </w:style>
  <w:style w:type="character" w:styleId="a8">
    <w:name w:val="Hyperlink"/>
    <w:rsid w:val="00E156BC"/>
    <w:rPr>
      <w:rFonts w:cs="Times New Roman"/>
      <w:color w:val="0000FF"/>
      <w:u w:val="single"/>
    </w:rPr>
  </w:style>
  <w:style w:type="character" w:customStyle="1" w:styleId="11">
    <w:name w:val="Заголовок 1 Знак1"/>
    <w:basedOn w:val="a0"/>
    <w:rsid w:val="00270E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0EF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orec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25637</CharactersWithSpaces>
  <SharedDoc>false</SharedDoc>
  <HLinks>
    <vt:vector size="12" baseType="variant">
      <vt:variant>
        <vt:i4>589897</vt:i4>
      </vt:variant>
      <vt:variant>
        <vt:i4>3</vt:i4>
      </vt:variant>
      <vt:variant>
        <vt:i4>0</vt:i4>
      </vt:variant>
      <vt:variant>
        <vt:i4>5</vt:i4>
      </vt:variant>
      <vt:variant>
        <vt:lpwstr>http://www.horeca.ru/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http://www.kulina/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Любовь</cp:lastModifiedBy>
  <cp:revision>2</cp:revision>
  <cp:lastPrinted>2002-12-31T21:31:00Z</cp:lastPrinted>
  <dcterms:created xsi:type="dcterms:W3CDTF">2017-03-27T06:54:00Z</dcterms:created>
  <dcterms:modified xsi:type="dcterms:W3CDTF">2017-03-27T06:54:00Z</dcterms:modified>
</cp:coreProperties>
</file>