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56" w:rsidRDefault="00552956" w:rsidP="00552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на рабочие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Pr="00BF1668" w:rsidRDefault="00552956" w:rsidP="00552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68">
        <w:rPr>
          <w:rFonts w:ascii="Times New Roman" w:hAnsi="Times New Roman" w:cs="Times New Roman"/>
          <w:b/>
          <w:sz w:val="24"/>
          <w:szCs w:val="24"/>
        </w:rPr>
        <w:t xml:space="preserve">по общеобразовательным дисциплинам </w:t>
      </w:r>
    </w:p>
    <w:p w:rsidR="00552956" w:rsidRPr="00BF1668" w:rsidRDefault="00552956" w:rsidP="00552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68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</w:p>
    <w:p w:rsidR="00552956" w:rsidRDefault="00552956" w:rsidP="005529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52956" w:rsidRDefault="00552956" w:rsidP="00552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ОДБ.01 РУССКИЙ ЯЗЫК </w:t>
      </w:r>
    </w:p>
    <w:p w:rsidR="00552956" w:rsidRDefault="00552956" w:rsidP="0055295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7D4F0F" w:rsidRDefault="00552956" w:rsidP="007D4F0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по профессиям СПО: 23.01.03 (190631.01) Автомеханик, входящих в состав укрупненной группы профессий 23.00.00 Техника и технология наземного трансп</w:t>
      </w:r>
      <w:r w:rsidR="00BF1668">
        <w:rPr>
          <w:rFonts w:ascii="Times New Roman" w:hAnsi="Times New Roman" w:cs="Times New Roman"/>
          <w:sz w:val="24"/>
          <w:szCs w:val="24"/>
        </w:rPr>
        <w:t>орта.</w:t>
      </w:r>
    </w:p>
    <w:p w:rsidR="00552956" w:rsidRDefault="00552956" w:rsidP="007D4F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552956" w:rsidRDefault="00552956" w:rsidP="0055295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дисциплины, требования к результатам освоения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Default="00552956" w:rsidP="0055295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чтение  использовать основные виды чтения (ознакомительно-изучающее,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ознакомительн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реферативное и др.) в зависимости от коммуникативной задачи;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говорение и письмо  создавать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письменные монологические и диалогические высказывания различных типов и жанров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материале изучаемых учебных дисциплин), социально-культурной и деловой сферах общения;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орфографические и пунктуационные нормы современного русского литературного языка;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  использовать основные приемы информационной переработки устного и письменного текста;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для:  осознания русского языка как духовной, нравственной и культурной ценности народа;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приобщения к ценностям национальной и мировой культуры;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языковых и речевых средств;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совершенствования способности к самооценке на основе наблюдения за собственной речью;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языка и истории, культуры русского и других народов;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норма, культура речи; 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552956" w:rsidRDefault="00552956" w:rsidP="005529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общения.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Ind w:w="1440" w:type="dxa"/>
        <w:tblLook w:val="04A0"/>
      </w:tblPr>
      <w:tblGrid>
        <w:gridCol w:w="5614"/>
        <w:gridCol w:w="2799"/>
      </w:tblGrid>
      <w:tr w:rsidR="00552956" w:rsidTr="00552956"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52956" w:rsidTr="00552956"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F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52956" w:rsidTr="00552956"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работ,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956" w:rsidTr="00552956"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9356F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956" w:rsidTr="00552956"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(всего),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9356F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52956" w:rsidTr="00552956"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68" w:rsidRDefault="00BF1668" w:rsidP="00552956">
      <w:pPr>
        <w:pStyle w:val="a7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p w:rsidR="00552956" w:rsidRDefault="00552956" w:rsidP="00552956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552956" w:rsidRDefault="00552956" w:rsidP="00552956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Функциональные стили речи </w:t>
      </w:r>
    </w:p>
    <w:p w:rsidR="00552956" w:rsidRDefault="00552956" w:rsidP="00552956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Лексика и фразеология Фонетика. Орфоэпия. Графика. </w:t>
      </w:r>
    </w:p>
    <w:p w:rsidR="00552956" w:rsidRDefault="00552956" w:rsidP="00552956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Орфография.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956" w:rsidRDefault="00552956" w:rsidP="00552956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Словообразование и орфография. Морфология и орфография. </w:t>
      </w:r>
    </w:p>
    <w:p w:rsidR="00552956" w:rsidRDefault="00552956" w:rsidP="00552956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части речи. Синтаксис и пунктуация.</w:t>
      </w:r>
    </w:p>
    <w:p w:rsidR="00552956" w:rsidRDefault="00552956" w:rsidP="00552956">
      <w:pPr>
        <w:pStyle w:val="a7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552956" w:rsidRDefault="00552956" w:rsidP="00552956">
      <w:pPr>
        <w:pStyle w:val="a7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ОДБ. 02 Литература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68" w:rsidRDefault="00552956" w:rsidP="00BF166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     частью программы подготовки квалифицированных рабочих, служащих по профессии СПО </w:t>
      </w:r>
      <w:r w:rsidR="00BF1668">
        <w:rPr>
          <w:rFonts w:ascii="Times New Roman" w:hAnsi="Times New Roman" w:cs="Times New Roman"/>
          <w:sz w:val="24"/>
          <w:szCs w:val="24"/>
        </w:rPr>
        <w:t>23.01.03 (190631.01) Автомеханик, входящих в состав укрупненной группы профессий 23.00.00 Техника и технология наземного транспорта.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квалифицированных рабочих, служащих: </w:t>
      </w:r>
      <w:r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XIX–XX вв.;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закономерности историко-литературного процесса и черты литературных направлений; 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уметь: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эпизод (сцену) изученного произведения, объяснять его связь с проблематикой произведения; 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раскрывать конкретно-историческое и общечеловеческое содержание изученных литературных произведений;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«сквозные» темы и ключевые проблемы русской литературы;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произведение с литературным направлением эпохи;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сопоставлять литературные произведения;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выявлять авторскую позицию;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выразительно читать изученные произведения (или их фрагменты), соблюдая нормы литературного произношения;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аргументировано формулировать свое отношение к прочитанному произведению;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писать рецензии на прочитанные произведения и сочинения разных жанров на литературные темы;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 создания связного текста (устного и письменного) на необходимую тему с учетом норм русского литературного языка; 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самостоятельного знакомства с явлениями художественной культуры и оценки их эстетической значимости;  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552956" w:rsidRDefault="00552956" w:rsidP="0055295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результаты освоения учебной дисциплины; </w:t>
      </w:r>
    </w:p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структура и примерное содержание учебной дисциплины; </w:t>
      </w:r>
    </w:p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условия реализации программы учебной дисциплины; </w:t>
      </w:r>
    </w:p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Контроль и оценка результатов освоения </w:t>
      </w:r>
    </w:p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8"/>
        <w:tblW w:w="0" w:type="auto"/>
        <w:tblInd w:w="817" w:type="dxa"/>
        <w:tblLook w:val="04A0"/>
      </w:tblPr>
      <w:tblGrid>
        <w:gridCol w:w="6379"/>
        <w:gridCol w:w="2941"/>
      </w:tblGrid>
      <w:tr w:rsidR="00552956" w:rsidTr="00552956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56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2956" w:rsidTr="00552956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93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956" w:rsidTr="00552956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4" w:rsidTr="00552956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6F4" w:rsidRDefault="0093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6F4" w:rsidRDefault="0093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956" w:rsidTr="00552956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2956" w:rsidTr="00552956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(всего),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5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956" w:rsidTr="00552956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956" w:rsidTr="00552956">
        <w:trPr>
          <w:trHeight w:val="292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552956" w:rsidRDefault="00552956" w:rsidP="00552956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741"/>
        <w:gridCol w:w="7371"/>
        <w:gridCol w:w="956"/>
      </w:tblGrid>
      <w:tr w:rsidR="00552956" w:rsidTr="005529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52956" w:rsidTr="0055295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первой половины 19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Н.В.Гоголь.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второй половины 19 века.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Культурно-историческое развитие России середины 19 века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А.Н.Островский.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И.А.Гончаров.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(обзор)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В.Шекспир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О.Бальзак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на рубеже веков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Культурно-исторический процесс рубежа 19 – 20 веков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века.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Поэзия начала 20 века.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20-х г.г.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А.Фадеев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30-40-х годов.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О.Э.Мальденштам</w:t>
            </w:r>
            <w:proofErr w:type="spellEnd"/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И.Э.Бабель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М.А.Булгаков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 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русского Зарубежья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русского зарубежья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В.В.Набоков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Деятели литературы и искусства на защите Отечества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А.Т.Твардовский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 50-80-х годов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60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последних лет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проза»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проза»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жанра фантастики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«Старик и море»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Э.-М.Ремарк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 часов</w:t>
            </w:r>
          </w:p>
        </w:tc>
      </w:tr>
    </w:tbl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03 Иностранный язык</w:t>
      </w:r>
    </w:p>
    <w:p w:rsidR="00552956" w:rsidRDefault="00552956" w:rsidP="00552956">
      <w:pPr>
        <w:spacing w:after="0"/>
        <w:ind w:left="284"/>
        <w:jc w:val="center"/>
        <w:rPr>
          <w:sz w:val="16"/>
          <w:szCs w:val="16"/>
        </w:rPr>
      </w:pPr>
    </w:p>
    <w:p w:rsidR="00552956" w:rsidRDefault="00552956" w:rsidP="00552956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68" w:rsidRDefault="00552956" w:rsidP="00BF166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BF1668">
        <w:rPr>
          <w:rFonts w:ascii="Times New Roman" w:hAnsi="Times New Roman" w:cs="Times New Roman"/>
          <w:sz w:val="24"/>
          <w:szCs w:val="24"/>
        </w:rPr>
        <w:t>23.01.03 (190631.01) Автомеханик, входящих в состав укрупненной группы профессий 23.00.00 Техника и технология наземного транспорта.</w:t>
      </w:r>
    </w:p>
    <w:p w:rsidR="00552956" w:rsidRDefault="00552956" w:rsidP="00552956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рабочих,   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цикл.</w:t>
      </w:r>
    </w:p>
    <w:p w:rsidR="00552956" w:rsidRDefault="00552956" w:rsidP="00552956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значения новых лексических единиц, связанных с тематикой данного этапа и с соответствующими ситуациями общения;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новые значения изученных глагольных форм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неличных), средства и способы выражения модальности; условия, предположения, причины, следствия, побуждения к действию;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лингвострановедческую, страноведческую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информацию, расширенную за счет новой тематики и проблематики речевого общения; 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говорение – вести диалог (диалог–расспрос, диалог–обмен мнениями/суждениями, диалог–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учебно-трудовой сферах, используя аргументацию, эмоционально-оценочные средства;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создавать словесный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понимать относительно полно (общий смысл) высказывания на изучаемом иностранном языке в различных ситуациях общения;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оценивать важность/новизну информации, определять свое отношение к ней: чтение – читать аутентичные тексты разных стилей (публицистические, художественные, 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письменная речь – описывать явления, события, излагать факты в письме личного и делового характера;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заполнять различные виды анкет, сообщать сведения о себе в форме, принятой в стране/странах изучаемого языка; использовать приобретенные знания и умения в практической и профессиональной деятельности,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дальнейшего развития иноязычной коммуникативной компетенции (речевой, языковой,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развития и воспитания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 </w:t>
      </w:r>
      <w:proofErr w:type="gramEnd"/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условия реализации программы учебной дисциплины;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Контроль и оценка результатов освоения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644" w:type="dxa"/>
        <w:tblLook w:val="04A0"/>
      </w:tblPr>
      <w:tblGrid>
        <w:gridCol w:w="1165"/>
        <w:gridCol w:w="6379"/>
        <w:gridCol w:w="1949"/>
      </w:tblGrid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9356F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6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9356F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F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9356F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F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(всего),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9356F4" w:rsidP="009356F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по теме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9356F4" w:rsidP="009356F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- плакат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(кроссворд, ребус)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рабочего времени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956" w:rsidTr="00552956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Ind w:w="644" w:type="dxa"/>
        <w:tblLook w:val="04A0"/>
      </w:tblPr>
      <w:tblGrid>
        <w:gridCol w:w="8111"/>
        <w:gridCol w:w="1382"/>
      </w:tblGrid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Досуг. Свободное время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общественной жизни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модуль. Цифры и математические действия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сферы обслуживания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 Напитки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956" w:rsidTr="00552956">
        <w:tc>
          <w:tcPr>
            <w:tcW w:w="8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65B4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4E" w:rsidRDefault="00565B4E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4E" w:rsidRDefault="00565B4E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B4E" w:rsidRDefault="00565B4E" w:rsidP="00552956">
      <w:pPr>
        <w:pStyle w:val="a7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ОДБ. 04 История</w:t>
      </w:r>
    </w:p>
    <w:p w:rsidR="00552956" w:rsidRDefault="00552956" w:rsidP="00552956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68" w:rsidRDefault="00552956" w:rsidP="00BF166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BF1668">
        <w:rPr>
          <w:rFonts w:ascii="Times New Roman" w:hAnsi="Times New Roman" w:cs="Times New Roman"/>
          <w:sz w:val="24"/>
          <w:szCs w:val="24"/>
        </w:rPr>
        <w:t>23.01.03 (190631.01) Автомеханик, входящих в состав укрупненной группы профессий 23.00.00 Техника и технология наземного транспорта.</w:t>
      </w:r>
    </w:p>
    <w:p w:rsidR="00552956" w:rsidRDefault="00552956" w:rsidP="00552956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</w:t>
      </w:r>
    </w:p>
    <w:p w:rsidR="00552956" w:rsidRDefault="00552956" w:rsidP="00552956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552956" w:rsidRDefault="00552956" w:rsidP="0055295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552956" w:rsidRDefault="00552956" w:rsidP="0055295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периодизацию всемирной и отечественной истории;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проблем отечественной и всемирной истории;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исторического пути России, ее роль в мировом сообществе; основные исторические термины и даты; </w:t>
      </w:r>
    </w:p>
    <w:p w:rsidR="00552956" w:rsidRDefault="00552956" w:rsidP="00552956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определения собственной позиции по отношению к явлениям современной жизни, исходя из их исторической обусловленности; использования навыков исторического анализа при критическом восприятии получаемой извне социальной информации;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552956" w:rsidRDefault="00552956" w:rsidP="0055295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структура и примерное содержание учебной дисциплины;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условия реализации  программы учебной дисциплины;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Контроль и оценка результатов освоения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Ind w:w="1440" w:type="dxa"/>
        <w:tblLook w:val="04A0"/>
      </w:tblPr>
      <w:tblGrid>
        <w:gridCol w:w="6890"/>
        <w:gridCol w:w="1807"/>
      </w:tblGrid>
      <w:tr w:rsidR="00552956" w:rsidTr="00552956">
        <w:tc>
          <w:tcPr>
            <w:tcW w:w="6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6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4D54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52956" w:rsidTr="00552956">
        <w:tc>
          <w:tcPr>
            <w:tcW w:w="6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4D54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6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6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4D54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956" w:rsidTr="00552956">
        <w:tc>
          <w:tcPr>
            <w:tcW w:w="6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4D54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52956" w:rsidTr="00552956">
        <w:tc>
          <w:tcPr>
            <w:tcW w:w="6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4D54A5" w:rsidRPr="004D54A5" w:rsidRDefault="004D54A5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8733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3"/>
      </w:tblGrid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стадия истории человечества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Цивилизация Древнего мира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Запада и Востока в Средние века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XVII века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индустриальной цивилизации: страны Западной Европы в XVIXVII веках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XVIII веке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индустриальной цивилизации в XIX веке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XIX веке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новой истории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новейшей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мировыми войнами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 второй половине ХХ века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1945–1991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веков</w:t>
            </w:r>
          </w:p>
        </w:tc>
      </w:tr>
      <w:tr w:rsidR="004D54A5" w:rsidTr="004D54A5">
        <w:tc>
          <w:tcPr>
            <w:tcW w:w="8733" w:type="dxa"/>
            <w:hideMark/>
          </w:tcPr>
          <w:p w:rsidR="004D54A5" w:rsidRDefault="004D54A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</w:tr>
    </w:tbl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ОДБ. 05 Обществознание</w:t>
      </w:r>
    </w:p>
    <w:p w:rsidR="00552956" w:rsidRDefault="00552956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sz w:val="16"/>
          <w:szCs w:val="16"/>
        </w:rPr>
      </w:pP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68" w:rsidRDefault="00552956" w:rsidP="00BF166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BF1668">
        <w:rPr>
          <w:rFonts w:ascii="Times New Roman" w:hAnsi="Times New Roman" w:cs="Times New Roman"/>
          <w:sz w:val="24"/>
          <w:szCs w:val="24"/>
        </w:rPr>
        <w:t>23.01.03 (190631.01) Автомеханик, входящих в состав укрупненной группы профессий 23.00.00 Техника и технология наземного транспорта.</w:t>
      </w:r>
    </w:p>
    <w:p w:rsidR="00552956" w:rsidRDefault="00552956" w:rsidP="0055295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</w:t>
      </w:r>
      <w:r>
        <w:rPr>
          <w:rFonts w:ascii="Times New Roman" w:hAnsi="Times New Roman" w:cs="Times New Roman"/>
          <w:sz w:val="24"/>
          <w:szCs w:val="24"/>
        </w:rPr>
        <w:t xml:space="preserve">: дисциплина входит в общеобразовательный цикл </w:t>
      </w:r>
    </w:p>
    <w:p w:rsidR="00552956" w:rsidRDefault="00552956" w:rsidP="0055295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регулирования общественных отношений, сущность социальных норм, механизмы правового регулирования;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социально-гуманитарного познания;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характеризовать основные социальные объекты, выделяя их существенные признаки, закономерности развития;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актуальную информацию о социальных объектах, выявляя их общие черты и различия;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анализировать актуальную информацию о социальных объектах, выявляя их общие черты и различия;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раскрывать на примерах изученные теоретические положения и понятия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социально- экономических и гуманитарных наук;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систематизировать, анализировать и обобщать неупорядоченную социальную информацию;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различать в ней факты и мнения, аргументы и выводы;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подготавливать устное выступление, творческую работу по социальной проблематике;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для: успешного выполнения типичных социальных ролей;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сознательного взаимодействия с различными социальными институтами;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совершенствования собственной познавательной деятельности;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критического восприятия информации, получаемой в межличностном общении и массовой коммуникации;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осуществления самостоятельного поиска, анализа и использования собранной социальной информации;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практических жизненных проблем, возникающих в социальной деятельности;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ориентировки в актуальных общественных событиях, определения личной гражданской позиции;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оценки происходящих событий и поведения людей с точки зрения морали и права;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- условия реализации программы учебной дисциплины;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</w:t>
      </w:r>
    </w:p>
    <w:p w:rsidR="00F11570" w:rsidRDefault="00F11570" w:rsidP="00552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52956" w:rsidRDefault="00F11570" w:rsidP="00552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2956">
        <w:rPr>
          <w:rFonts w:ascii="Times New Roman" w:hAnsi="Times New Roman" w:cs="Times New Roman"/>
          <w:b/>
          <w:sz w:val="24"/>
          <w:szCs w:val="24"/>
        </w:rPr>
        <w:t xml:space="preserve">Объем учебной дисциплины и виды учебной работы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Ind w:w="1440" w:type="dxa"/>
        <w:tblLook w:val="04A0"/>
      </w:tblPr>
      <w:tblGrid>
        <w:gridCol w:w="6748"/>
        <w:gridCol w:w="1949"/>
      </w:tblGrid>
      <w:tr w:rsidR="00552956" w:rsidTr="00552956"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1157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52956" w:rsidTr="00552956"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F1157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1157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2956" w:rsidTr="00552956"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1157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956" w:rsidTr="00552956">
        <w:tc>
          <w:tcPr>
            <w:tcW w:w="6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F11570" w:rsidP="00552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2956">
        <w:rPr>
          <w:rFonts w:ascii="Times New Roman" w:hAnsi="Times New Roman" w:cs="Times New Roman"/>
          <w:sz w:val="24"/>
          <w:szCs w:val="24"/>
        </w:rPr>
        <w:t xml:space="preserve"> </w:t>
      </w:r>
      <w:r w:rsidR="00552956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p w:rsidR="00F11570" w:rsidRDefault="00F11570" w:rsidP="00552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440" w:type="dxa"/>
        <w:tblLook w:val="04A0"/>
      </w:tblPr>
      <w:tblGrid>
        <w:gridCol w:w="7280"/>
        <w:gridCol w:w="1417"/>
      </w:tblGrid>
      <w:tr w:rsidR="00552956" w:rsidTr="00552956"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956" w:rsidTr="00552956"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115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956" w:rsidTr="00552956"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духовной культуре человека и общества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11570" w:rsidP="00F115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2956" w:rsidTr="00552956"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115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115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956" w:rsidTr="00552956"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11570" w:rsidP="00F115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2956" w:rsidTr="00552956"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11570" w:rsidP="00F1157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F1668" w:rsidRDefault="00BF1668" w:rsidP="00552956">
      <w:pPr>
        <w:pStyle w:val="a7"/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668" w:rsidRDefault="00BF1668" w:rsidP="00552956">
      <w:pPr>
        <w:pStyle w:val="a7"/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ОДП.02 Химия</w:t>
      </w:r>
    </w:p>
    <w:p w:rsidR="00552956" w:rsidRDefault="00552956" w:rsidP="00552956">
      <w:pPr>
        <w:pStyle w:val="a7"/>
        <w:spacing w:after="0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68" w:rsidRDefault="00552956" w:rsidP="00BF166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BF1668">
        <w:rPr>
          <w:rFonts w:ascii="Times New Roman" w:hAnsi="Times New Roman" w:cs="Times New Roman"/>
          <w:sz w:val="24"/>
          <w:szCs w:val="24"/>
        </w:rPr>
        <w:t xml:space="preserve">23.01.03 (190631.01) Автомеханик, входящих в состав укрупненной группы профессий 23.00.00 Техника и технология наземного транспорта.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Цели и задачи дисциплины - требования к результатам освоения дисциплины: </w:t>
      </w:r>
      <w:r>
        <w:rPr>
          <w:rFonts w:ascii="Times New Roman" w:hAnsi="Times New Roman" w:cs="Times New Roman"/>
          <w:i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роль химии в естествознании, ее связь с другими естественными науками, значение в жизни современного общества;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важнейшие химические понятия: вещество, химический элемент, атом, молекула, масса атомов и молекул, ион, радикал, аллотропия, нуклиды и изотопы, атомные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d-орбитали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химическая 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гибридизация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кислотно-оснóвные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 в водных растворах, гидролиз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основные типы реакций в неорганической и органической химии;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законы химии: закон сохранения массы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веществ, закон постоянства состава веществ, Периодический закон Д.И. Менделеева, закон Гесса, закон Авогадро;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классификацию и номенклатуру неорганических и органических соединений; природные источники углеводородов и способы их переработки;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 </w:t>
      </w:r>
      <w:proofErr w:type="gramEnd"/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называть: изученные вещества по «тривиальной» или международной номенклатурам; 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 взаимного влияния атомов в молекулах, типы реакций в неорганической и органической химии; характеризовать: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d-элементы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 </w:t>
      </w:r>
      <w:proofErr w:type="gramEnd"/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объяснять: зависимость свойств химического элемента и образованных им веществ от положения в Периодической системе Д.И. Менделеева;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 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 проводить расчеты по химическим формулам и уравнениям реакций; </w:t>
      </w:r>
      <w:proofErr w:type="gramEnd"/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самостоятельный поиск химической информации с использованием различных источников (справочных, научных и научно- популярных изданий, компьютерных баз данных, ресурсов Интернета);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426" w:type="dxa"/>
        <w:tblLook w:val="04A0"/>
      </w:tblPr>
      <w:tblGrid>
        <w:gridCol w:w="7762"/>
        <w:gridCol w:w="1665"/>
      </w:tblGrid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99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0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99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99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99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99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956" w:rsidTr="00552956"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99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</w:tbl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ОРГАНИЧЕСКАЯ ХИМИЯ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1.Предмет органической химии. Теория строения органических соединений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2.Предельные углеводороды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3.Этиленовые и диеновые углеводороды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4.Ацетиленовые углеводороды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5.Ароматические углеводороды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6.Природные источники углеводородов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Гидроксильные соединения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Альдегиды и кетоны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Карбоновые кислоты и их производные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Углеводы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Амины, аминокислоты, белки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Азотсодержащие гетероциклические соединения.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Нуклеиновые кислоты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И НЕОРГАНИЧЕСКАЯ ХИМИЯ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1.Химия – наука о веществах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2.Строение атома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3.Периодический закон и Периодическая система химических элементов Д.И. Менделеева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4.Строение вещества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5.Полимеры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Дисперсные системы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Химические реакции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Растворы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Окислительно-восстановительные реакции. Электрохимические процессы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Классификация веществ. Простые вещества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Основные классы неорганических и органических соединений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Химия элементов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Химия в жизни общества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ОДП.03 Биология</w:t>
      </w:r>
    </w:p>
    <w:p w:rsidR="00552956" w:rsidRDefault="00552956" w:rsidP="00552956">
      <w:pPr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BF1668" w:rsidRDefault="00552956" w:rsidP="00BF1668">
      <w:pPr>
        <w:pStyle w:val="a7"/>
        <w:numPr>
          <w:ilvl w:val="1"/>
          <w:numId w:val="2"/>
        </w:numPr>
        <w:tabs>
          <w:tab w:val="clear" w:pos="1495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68" w:rsidRDefault="00552956" w:rsidP="00BF1668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BF1668">
        <w:rPr>
          <w:rFonts w:ascii="Times New Roman" w:hAnsi="Times New Roman" w:cs="Times New Roman"/>
          <w:sz w:val="24"/>
          <w:szCs w:val="24"/>
        </w:rPr>
        <w:t>23.01.03 (190631.01) Автомеханик, входящих в состав укрупненной группы профессий 23.00.00 Техника и технология наземного транспорта.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Цели и задачи дисциплины - требования к результатам освоения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учебной дисциплины «Биология» обучающийся должен: </w:t>
      </w:r>
      <w:r>
        <w:rPr>
          <w:rFonts w:ascii="Times New Roman" w:hAnsi="Times New Roman" w:cs="Times New Roman"/>
          <w:i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основные положения биологических теорий и закономерностей: клеточной</w:t>
      </w: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строение и функционирование биологических объектов: клетки, генов и</w:t>
      </w:r>
      <w: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хромосом, структуры вида и экосистем; 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размножения, оплодотворения, действия</w:t>
      </w:r>
      <w: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вклад выдающихся (в том числе отечественных) ученых в развитие биологической науки;  </w:t>
      </w:r>
    </w:p>
    <w:p w:rsidR="00552956" w:rsidRDefault="00552956" w:rsidP="00552956">
      <w:pPr>
        <w:spacing w:after="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-  биологическую терминологию и символику;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 объяснять роль биологии в формировании научного мировоззрения;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вклад биологических теорий в формирование современной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картины мира; единство живой и неживой природы, родство живых организмов;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отрицательное влияние алкоголя, никотина, наркотических веществ на эмбриональное и постэмбриональное развитие человека;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влияние экологических факторов на живые организмы, влияние мутагенов на растения, животных и человека;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взаимосвязи и взаимодействие организмов и окружающей среды; </w:t>
      </w:r>
    </w:p>
    <w:p w:rsidR="00552956" w:rsidRDefault="00552956" w:rsidP="00552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причины и факторы эволюции, изменяемость видов; нарушения в развитии организмов, мутации и их значение в возникновении наследственных заболеваний;</w:t>
      </w:r>
    </w:p>
    <w:p w:rsidR="00552956" w:rsidRDefault="00552956" w:rsidP="00552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устойчивость, развитие и смены экосистем; </w:t>
      </w:r>
    </w:p>
    <w:p w:rsidR="00552956" w:rsidRDefault="00552956" w:rsidP="00552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необходимость сохранения многообразия видов; </w:t>
      </w:r>
    </w:p>
    <w:p w:rsidR="00552956" w:rsidRDefault="00552956" w:rsidP="00552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решать элементарные биологические задачи; составлять элементарные схемы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скрещивания и схемы переноса веществ и передачи энергии в экосистемах (цепи питания); </w:t>
      </w:r>
    </w:p>
    <w:p w:rsidR="00552956" w:rsidRDefault="00552956" w:rsidP="0055295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описывать особенности видов по морфологическому критерию; 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анализировать и оценивать различные гипотезы о сущности, происхождении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жизни и человека, глобальные экологические проблемы и их решения, последствия собственной деятельности в окружающей среде;  </w:t>
      </w:r>
    </w:p>
    <w:p w:rsidR="00552956" w:rsidRDefault="00552956" w:rsidP="00552956">
      <w:pPr>
        <w:spacing w:after="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-      изучать изменения в экосистемах на биологических моделях;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использовать приобретенные знания и умения в практической деятельности и повседневной жизни:  для соблюдения мер профилактики отравлений, вирусных и других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заболеваний, стрессов, вредных привычек (курения, алкоголизма, наркомании);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правил поведения в природной среде; 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оказания первой помощи при травматических, простудных и других заболеваниях, отравлениях пищевыми продуктами; 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оценки этических аспектов некоторых исследований в области биотехнологии (клонирование, искусственное оплодотворение).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результаты освоения учебной дисциплины;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и оценка результатов освоения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426" w:type="dxa"/>
        <w:tblLook w:val="04A0"/>
      </w:tblPr>
      <w:tblGrid>
        <w:gridCol w:w="7479"/>
        <w:gridCol w:w="1948"/>
      </w:tblGrid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4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4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4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4122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22" w:rsidRDefault="004F4122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22" w:rsidRDefault="004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4F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зачёта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426" w:type="dxa"/>
        <w:tblLook w:val="04A0"/>
      </w:tblPr>
      <w:tblGrid>
        <w:gridCol w:w="7479"/>
        <w:gridCol w:w="1948"/>
      </w:tblGrid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B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B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B9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</w:tbl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10 Физическая культура</w:t>
      </w:r>
    </w:p>
    <w:p w:rsidR="00552956" w:rsidRDefault="00552956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956" w:rsidRDefault="00552956" w:rsidP="00552956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D1" w:rsidRDefault="00552956" w:rsidP="00AB24D1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AB24D1">
        <w:rPr>
          <w:rFonts w:ascii="Times New Roman" w:hAnsi="Times New Roman" w:cs="Times New Roman"/>
          <w:sz w:val="24"/>
          <w:szCs w:val="24"/>
        </w:rPr>
        <w:t>23.01.03 (190631.01) Автомеханик, входящих в состав укрупненной группы профессий 23.00.00 Техника и технология наземного транспорта.</w:t>
      </w:r>
    </w:p>
    <w:p w:rsidR="00552956" w:rsidRDefault="00552956" w:rsidP="0055295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  <w:proofErr w:type="gramEnd"/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 ориентирована на достижение следующих целей: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 спорта; </w:t>
      </w:r>
    </w:p>
    <w:p w:rsidR="00552956" w:rsidRDefault="00552956" w:rsidP="0055295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552956" w:rsidRDefault="00552956" w:rsidP="00552956">
      <w:pPr>
        <w:spacing w:after="0"/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552956" w:rsidRDefault="00552956" w:rsidP="00552956">
      <w:pPr>
        <w:spacing w:after="0"/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552956" w:rsidRDefault="00552956" w:rsidP="00552956">
      <w:pPr>
        <w:spacing w:after="0"/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Основу программы составляет содержание, согласованное с требованиями федерального компонента государственного стандарта среднего (полного) общего  образования базового уровня. Программа «Физическая культура» направлена на    укрепление здоровья, повышение физического потенциала работоспособности  обучающихся, на формирование у них жизненных, социальных и профессиональных  мотиваций. Программа содержит теоретическую и практическую части. Теоретический материал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552956" w:rsidRDefault="00552956" w:rsidP="0055295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8"/>
        <w:tblW w:w="0" w:type="auto"/>
        <w:tblInd w:w="851" w:type="dxa"/>
        <w:tblLook w:val="04A0"/>
      </w:tblPr>
      <w:tblGrid>
        <w:gridCol w:w="7479"/>
        <w:gridCol w:w="1523"/>
      </w:tblGrid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DB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DB6E3D" w:rsidP="00DB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DB6E3D" w:rsidP="00DB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DB6E3D" w:rsidP="00DB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956" w:rsidRDefault="00552956" w:rsidP="00552956">
      <w:pPr>
        <w:spacing w:after="0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tbl>
      <w:tblPr>
        <w:tblStyle w:val="a8"/>
        <w:tblW w:w="0" w:type="auto"/>
        <w:tblInd w:w="851" w:type="dxa"/>
        <w:tblLook w:val="04A0"/>
      </w:tblPr>
      <w:tblGrid>
        <w:gridCol w:w="9038"/>
      </w:tblGrid>
      <w:tr w:rsidR="00DB6E3D" w:rsidTr="00DB6E3D"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3D" w:rsidRDefault="00DB6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 Введение</w:t>
            </w:r>
          </w:p>
        </w:tc>
      </w:tr>
      <w:tr w:rsidR="00DB6E3D" w:rsidTr="00DB6E3D"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3D" w:rsidRDefault="00DB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DB6E3D" w:rsidTr="00DB6E3D"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3D" w:rsidRDefault="00DB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</w:p>
        </w:tc>
      </w:tr>
      <w:tr w:rsidR="00DB6E3D" w:rsidTr="00DB6E3D"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3D" w:rsidRDefault="00DB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DB6E3D" w:rsidTr="00DB6E3D"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3D" w:rsidRDefault="00DB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DB6E3D" w:rsidTr="00DB6E3D"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3D" w:rsidRDefault="00DB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DB6E3D" w:rsidTr="00DB6E3D"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3D" w:rsidRDefault="00DB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DB6E3D" w:rsidTr="00DB6E3D"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3D" w:rsidRDefault="00DB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DB6E3D" w:rsidTr="00DB6E3D">
        <w:tc>
          <w:tcPr>
            <w:tcW w:w="9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3D" w:rsidRDefault="00DB6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</w:tbl>
    <w:p w:rsidR="00552956" w:rsidRDefault="00552956" w:rsidP="00552956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2956" w:rsidRDefault="00552956" w:rsidP="0055295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B6E3D" w:rsidRDefault="00DB6E3D" w:rsidP="0055295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Pr="00F110B9" w:rsidRDefault="00F110B9" w:rsidP="00552956">
      <w:pPr>
        <w:spacing w:after="0"/>
        <w:ind w:left="851" w:hanging="851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F110B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ОДБ. 11 </w:t>
      </w:r>
      <w:r w:rsidR="00552956" w:rsidRPr="00F110B9">
        <w:rPr>
          <w:rFonts w:ascii="Times New Roman" w:hAnsi="Times New Roman" w:cs="Times New Roman"/>
          <w:b/>
          <w:caps/>
          <w:sz w:val="24"/>
          <w:szCs w:val="24"/>
        </w:rPr>
        <w:t>Основы</w:t>
      </w:r>
      <w:r w:rsidRPr="00F110B9">
        <w:rPr>
          <w:rFonts w:ascii="Times New Roman" w:hAnsi="Times New Roman" w:cs="Times New Roman"/>
          <w:b/>
          <w:caps/>
          <w:sz w:val="24"/>
          <w:szCs w:val="24"/>
        </w:rPr>
        <w:t xml:space="preserve"> безопасности жизнедеятельности</w:t>
      </w:r>
    </w:p>
    <w:p w:rsidR="00552956" w:rsidRDefault="00552956" w:rsidP="0055295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D82" w:rsidRDefault="00552956" w:rsidP="00C53D8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C53D82">
        <w:rPr>
          <w:rFonts w:ascii="Times New Roman" w:hAnsi="Times New Roman" w:cs="Times New Roman"/>
          <w:sz w:val="24"/>
          <w:szCs w:val="24"/>
        </w:rPr>
        <w:t xml:space="preserve">23.01.03 (190631.01) Автомеханик, входящих в состав укрупненной группы профессий 23.00.00 Техника и технология наземного транспорта.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 Рабочая программа ориентирована на достижение следующих целей: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освоение знаний о безопасном поведении человека в опасных и чрезвычайных ситуациях природного, техногенного и социального характера;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здоровье и здоровом образе жизни;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государственной системе защиты населения от опасных и чрезвычайных ситуаций;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 обязанностях граждан по защите государства; - воспитание ценностного отношения к здоровью и человеческой жизни;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чувства уважения к героическому наследию России и  государственной символики, патриотизма и долга по защите Отечества;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бдительности по предотвращению актов терроризма;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потребности ведения здорового образа жизни;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действовать в чрезвычайных ситуациях; использовать средства индивидуальной и коллективной защиты;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оказывать первую медицинскую помощь пострадавшим.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основные функции: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средствами предмета «Основы безопасности жизнедеятельности»;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организационно-планирующую,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предусматривающую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8"/>
        <w:tblW w:w="0" w:type="auto"/>
        <w:tblInd w:w="1440" w:type="dxa"/>
        <w:tblLook w:val="04A0"/>
      </w:tblPr>
      <w:tblGrid>
        <w:gridCol w:w="6818"/>
        <w:gridCol w:w="1879"/>
      </w:tblGrid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F544B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4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544B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544B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F544B7" w:rsidP="00F544B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Введение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личной безопасности и сохранение здоровья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Государственная система обеспечения гражданской безопасности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Основы обороны государства и воинская обязанность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здорового образа жизни (для девушек)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зачета </w:t>
      </w: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ОДБ.08 МАТЕМАТИКА</w:t>
      </w:r>
    </w:p>
    <w:p w:rsidR="00552956" w:rsidRDefault="00552956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956" w:rsidRDefault="00552956" w:rsidP="0055295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D82" w:rsidRDefault="00552956" w:rsidP="00C53D8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C53D82">
        <w:rPr>
          <w:rFonts w:ascii="Times New Roman" w:hAnsi="Times New Roman" w:cs="Times New Roman"/>
          <w:sz w:val="24"/>
          <w:szCs w:val="24"/>
        </w:rPr>
        <w:t xml:space="preserve">23.01.03 (190631.01) Автомеханик, входящих в состав укрупненной группы профессий 23.00.00 Техника и технология наземного транспорта. </w:t>
      </w:r>
    </w:p>
    <w:p w:rsidR="00552956" w:rsidRDefault="00552956" w:rsidP="0055295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552956" w:rsidRDefault="00552956" w:rsidP="0055295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Default="00552956" w:rsidP="0055295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на базовом уровне ученик должен </w:t>
      </w: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956" w:rsidRDefault="00552956" w:rsidP="00552956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на практике;</w:t>
      </w:r>
    </w:p>
    <w:p w:rsidR="00552956" w:rsidRDefault="00552956" w:rsidP="00552956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552956" w:rsidRDefault="00552956" w:rsidP="00552956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552956" w:rsidRDefault="00552956" w:rsidP="00552956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историю развития понятия о числе, создания математического анализа, возникновения и развития геометрии;  </w:t>
      </w:r>
    </w:p>
    <w:p w:rsidR="00552956" w:rsidRDefault="00552956" w:rsidP="00552956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552956" w:rsidRDefault="00552956" w:rsidP="00552956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вероятностный характер различных процессов и закономерностей окружающего мира. 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АЛГЕБРА,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</w:t>
      </w:r>
    </w:p>
    <w:p w:rsidR="00552956" w:rsidRDefault="00552956" w:rsidP="00552956">
      <w:pPr>
        <w:pStyle w:val="a7"/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ѐмы, применяя вычислительные устройства;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left="212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оценкой и прикидкой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расчѐтах; 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 по известным формулам и правилам преобразования буквенных выражений, включающих степени, радикалы, логарифмы и тригонометрические функции; 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расчѐ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Функции и графики уметь  определять значение функции по значению аргумента при различных способах задания функции; 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графики изученных функций; 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по графику поведение и свойства функций, находить по графику функции наибольшие и наименьшие значения; 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их графики;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приобретѐнные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графически; интерпретации графиков.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Начала математического анализа,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функций, используя справочные материалы;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для: решения прикладных задач, в том числе социально- экономических и физических, на наибольшие и наименьшие значения, на нахождение скорости и ускорения. Уравнения и неравенства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неравенства;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составлять уравнения по условию задачи;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находить приближѐнные решения уравнений и неравенств, используя графический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метод; 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изображать на координатной плоскости множества решений простейших уравнений и их систем; </w:t>
      </w:r>
    </w:p>
    <w:p w:rsidR="00552956" w:rsidRDefault="00552956" w:rsidP="00552956">
      <w:pPr>
        <w:pStyle w:val="a7"/>
        <w:numPr>
          <w:ilvl w:val="0"/>
          <w:numId w:val="20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для: построения и исследования простейших математических моделей. </w:t>
      </w:r>
    </w:p>
    <w:p w:rsidR="00552956" w:rsidRDefault="00552956" w:rsidP="00552956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комбинаторики, статистики и теории вероятностей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956" w:rsidRDefault="00552956" w:rsidP="00552956">
      <w:pPr>
        <w:pStyle w:val="a7"/>
        <w:numPr>
          <w:ilvl w:val="0"/>
          <w:numId w:val="22"/>
        </w:numPr>
        <w:spacing w:after="0"/>
        <w:ind w:hanging="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формул;  </w:t>
      </w:r>
    </w:p>
    <w:p w:rsidR="00552956" w:rsidRDefault="00552956" w:rsidP="00552956">
      <w:pPr>
        <w:pStyle w:val="a7"/>
        <w:numPr>
          <w:ilvl w:val="0"/>
          <w:numId w:val="22"/>
        </w:numPr>
        <w:spacing w:after="0"/>
        <w:ind w:hanging="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подсчѐта числа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исходов; </w:t>
      </w:r>
    </w:p>
    <w:p w:rsidR="00552956" w:rsidRDefault="00552956" w:rsidP="00552956">
      <w:pPr>
        <w:pStyle w:val="a7"/>
        <w:numPr>
          <w:ilvl w:val="0"/>
          <w:numId w:val="22"/>
        </w:numPr>
        <w:spacing w:after="0"/>
        <w:ind w:hanging="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приобретѐнные знания и умения в практической деятельности и повседневной жизни для: анализа реальных числовых данных, представленных в виде диаграмм, графиков; </w:t>
      </w:r>
    </w:p>
    <w:p w:rsidR="00552956" w:rsidRDefault="00552956" w:rsidP="00552956">
      <w:pPr>
        <w:pStyle w:val="a7"/>
        <w:numPr>
          <w:ilvl w:val="0"/>
          <w:numId w:val="22"/>
        </w:numPr>
        <w:spacing w:after="0"/>
        <w:ind w:hanging="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анализа информации статистического характера; 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ГЕОМЕТРИЯ,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на чертежах и моделях пространственные формы, соотносить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ѐхмерные объекты с их описаниями, изображениями;  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пространстве;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в простейших случаях взаимное расположение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</w:t>
      </w:r>
    </w:p>
    <w:p w:rsidR="00552956" w:rsidRDefault="00552956" w:rsidP="00552956">
      <w:pPr>
        <w:pStyle w:val="a7"/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чертежи по условиям задач;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решать планиметрические и простейшие стереометрические задачи на нахождение геометрических величин (длин, углов, площадей, объѐмов);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использовать при решении стереометрических задач планиметрические факты и методы;  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приобретѐнные знания и умения в практической деятельности и повседневной жизни для:  исследования (моделирования) несложных практических ситуаций на основе изученных формул и свойств фигур;</w:t>
      </w:r>
    </w:p>
    <w:p w:rsidR="00552956" w:rsidRDefault="00552956" w:rsidP="00552956">
      <w:pPr>
        <w:pStyle w:val="a7"/>
        <w:numPr>
          <w:ilvl w:val="0"/>
          <w:numId w:val="24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вычисления объѐмов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552956" w:rsidRDefault="00552956" w:rsidP="00552956">
      <w:pPr>
        <w:pStyle w:val="a7"/>
        <w:spacing w:after="0"/>
        <w:ind w:left="170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956" w:rsidRDefault="00552956" w:rsidP="00552956">
      <w:pPr>
        <w:spacing w:after="0"/>
        <w:ind w:left="13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552956" w:rsidRDefault="00552956" w:rsidP="00552956">
      <w:pPr>
        <w:spacing w:after="0"/>
        <w:ind w:left="138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Ind w:w="1380" w:type="dxa"/>
        <w:tblLook w:val="04A0"/>
      </w:tblPr>
      <w:tblGrid>
        <w:gridCol w:w="6808"/>
        <w:gridCol w:w="1949"/>
      </w:tblGrid>
      <w:tr w:rsidR="00552956" w:rsidTr="00552956"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52956" w:rsidTr="00552956"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(всего),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F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552956" w:rsidTr="00552956"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 w:rsidP="00F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3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52956" w:rsidTr="00552956"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F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2956" w:rsidTr="00552956"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занятий,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2956" w:rsidTr="00552956"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52956" w:rsidTr="00552956"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 w:rsidP="00F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3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956" w:rsidTr="00552956"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956" w:rsidRDefault="0055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956" w:rsidRDefault="00552956" w:rsidP="00552956">
      <w:pPr>
        <w:spacing w:after="0"/>
        <w:ind w:left="1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56" w:rsidRDefault="00552956" w:rsidP="00552956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793" w:type="dxa"/>
        <w:tblInd w:w="1380" w:type="dxa"/>
        <w:tblLook w:val="04A0"/>
      </w:tblPr>
      <w:tblGrid>
        <w:gridCol w:w="8793"/>
      </w:tblGrid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</w:tr>
      <w:tr w:rsidR="00F9034F" w:rsidTr="00F9034F"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34F" w:rsidRDefault="00F90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</w:tbl>
    <w:p w:rsidR="00552956" w:rsidRDefault="00552956" w:rsidP="00552956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437" w:rsidRDefault="00061437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437" w:rsidRDefault="00061437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437" w:rsidRDefault="00061437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9 Информатика и ИКТ</w:t>
      </w:r>
    </w:p>
    <w:p w:rsidR="00552956" w:rsidRDefault="00552956" w:rsidP="00552956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37" w:rsidRDefault="00552956" w:rsidP="00061437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061437">
        <w:rPr>
          <w:rFonts w:ascii="Times New Roman" w:hAnsi="Times New Roman" w:cs="Times New Roman"/>
          <w:sz w:val="24"/>
          <w:szCs w:val="24"/>
        </w:rPr>
        <w:t>23.01.03 (190631.01) Автомеханик, входящих в состав укрупненной группы профессий 23.00.00 Техника и технология наземного транспорта.</w:t>
      </w:r>
    </w:p>
    <w:p w:rsidR="00552956" w:rsidRDefault="00552956" w:rsidP="00552956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552956" w:rsidRDefault="00552956" w:rsidP="00552956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уметь: </w:t>
      </w:r>
    </w:p>
    <w:p w:rsidR="00552956" w:rsidRDefault="00552956" w:rsidP="00552956">
      <w:pPr>
        <w:pStyle w:val="a7"/>
        <w:numPr>
          <w:ilvl w:val="0"/>
          <w:numId w:val="26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деятельности;</w:t>
      </w:r>
    </w:p>
    <w:p w:rsidR="00552956" w:rsidRDefault="00552956" w:rsidP="00552956">
      <w:pPr>
        <w:pStyle w:val="a7"/>
        <w:numPr>
          <w:ilvl w:val="0"/>
          <w:numId w:val="26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задачей,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552956" w:rsidRDefault="00552956" w:rsidP="00552956">
      <w:pPr>
        <w:pStyle w:val="a7"/>
        <w:numPr>
          <w:ilvl w:val="0"/>
          <w:numId w:val="26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сети Интернет в профессиональной деятельности;</w:t>
      </w:r>
    </w:p>
    <w:p w:rsidR="00552956" w:rsidRDefault="00552956" w:rsidP="00552956">
      <w:pPr>
        <w:pStyle w:val="a7"/>
        <w:numPr>
          <w:ilvl w:val="0"/>
          <w:numId w:val="26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информации в компьютерных сетях;</w:t>
      </w:r>
    </w:p>
    <w:p w:rsidR="00552956" w:rsidRDefault="00552956" w:rsidP="00552956">
      <w:pPr>
        <w:pStyle w:val="a7"/>
        <w:numPr>
          <w:ilvl w:val="0"/>
          <w:numId w:val="26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552956" w:rsidRDefault="00552956" w:rsidP="00552956">
      <w:pPr>
        <w:pStyle w:val="a7"/>
        <w:numPr>
          <w:ilvl w:val="0"/>
          <w:numId w:val="26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552956" w:rsidRDefault="00552956" w:rsidP="00552956">
      <w:pPr>
        <w:pStyle w:val="a7"/>
        <w:numPr>
          <w:ilvl w:val="0"/>
          <w:numId w:val="26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полученные знания и навыки оформления документации в процессе обучения и в своей профессиональной деятельности;</w:t>
      </w:r>
    </w:p>
    <w:p w:rsidR="00552956" w:rsidRDefault="00552956" w:rsidP="00552956">
      <w:pPr>
        <w:pStyle w:val="a7"/>
        <w:numPr>
          <w:ilvl w:val="0"/>
          <w:numId w:val="26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552956" w:rsidRDefault="00552956" w:rsidP="0055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результате освоения дисциплины обучающийся должен знать: </w:t>
      </w:r>
    </w:p>
    <w:p w:rsidR="00552956" w:rsidRDefault="00552956" w:rsidP="00552956">
      <w:pPr>
        <w:pStyle w:val="a7"/>
        <w:numPr>
          <w:ilvl w:val="0"/>
          <w:numId w:val="28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виды информационных моделей, описывающих реальные  </w:t>
      </w:r>
    </w:p>
    <w:p w:rsidR="00552956" w:rsidRDefault="00552956" w:rsidP="00552956">
      <w:pPr>
        <w:pStyle w:val="a7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или процессы;</w:t>
      </w:r>
    </w:p>
    <w:p w:rsidR="00552956" w:rsidRDefault="00552956" w:rsidP="00552956">
      <w:pPr>
        <w:pStyle w:val="a7"/>
        <w:numPr>
          <w:ilvl w:val="0"/>
          <w:numId w:val="28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различные подходы к определению понятия «информация»;</w:t>
      </w:r>
    </w:p>
    <w:p w:rsidR="00552956" w:rsidRDefault="00552956" w:rsidP="00552956">
      <w:pPr>
        <w:pStyle w:val="a7"/>
        <w:numPr>
          <w:ilvl w:val="0"/>
          <w:numId w:val="28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знать единицы измерения информации; </w:t>
      </w:r>
    </w:p>
    <w:p w:rsidR="00552956" w:rsidRDefault="00552956" w:rsidP="00552956">
      <w:pPr>
        <w:pStyle w:val="a7"/>
        <w:numPr>
          <w:ilvl w:val="0"/>
          <w:numId w:val="28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состав, функции и возможности использования информационных и   телекоммуникационных технологий в профессиональной деятельности, автоматизации коммуникационной деятельности, основные методы и приемы обеспечения информационной безопасности; </w:t>
      </w:r>
    </w:p>
    <w:p w:rsidR="00552956" w:rsidRDefault="00552956" w:rsidP="00552956">
      <w:pPr>
        <w:pStyle w:val="a7"/>
        <w:numPr>
          <w:ilvl w:val="0"/>
          <w:numId w:val="28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назначение наиболее распространенных средств автоматизации информационной деятельности (текстовых редакторов, графических редакторов, электронных таблиц, баз данных, средств создания презентаций, компьютерных сетей); </w:t>
      </w:r>
    </w:p>
    <w:p w:rsidR="00552956" w:rsidRDefault="00552956" w:rsidP="00552956">
      <w:pPr>
        <w:pStyle w:val="a7"/>
        <w:numPr>
          <w:ilvl w:val="0"/>
          <w:numId w:val="28"/>
        </w:numPr>
        <w:tabs>
          <w:tab w:val="left" w:pos="993"/>
        </w:tabs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базовые системные программные продукты и пакеты прикладных программ в области профессиональной деятельности, эффективной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информационного пространства, эффективно применять информационные образовательные ресурсы в учебной деятельности. </w:t>
      </w:r>
    </w:p>
    <w:p w:rsidR="00552956" w:rsidRDefault="00552956" w:rsidP="005529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структура и примерное содержание учебной дисциплины; </w:t>
      </w:r>
    </w:p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</w:t>
      </w:r>
    </w:p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16"/>
          <w:szCs w:val="16"/>
        </w:rPr>
      </w:pPr>
    </w:p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Ind w:w="1560" w:type="dxa"/>
        <w:tblLayout w:type="fixed"/>
        <w:tblLook w:val="04A0"/>
      </w:tblPr>
      <w:tblGrid>
        <w:gridCol w:w="7160"/>
        <w:gridCol w:w="1169"/>
      </w:tblGrid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F9034F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F9034F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(всего),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F9034F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домашняя работа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F9034F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составление опорного конспекта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F9034F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доклад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сообщение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реферат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плакат - схема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проект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презентация по теме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творческая работа (кроссворд, ребус)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F9034F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поиск информации,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социальных сервисов для решения образовательных задач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52956" w:rsidTr="00552956">
        <w:tc>
          <w:tcPr>
            <w:tcW w:w="7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956" w:rsidRDefault="0055295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Содержание обучения</w:t>
      </w:r>
    </w:p>
    <w:p w:rsidR="00552956" w:rsidRDefault="00552956" w:rsidP="00552956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1560" w:type="dxa"/>
        <w:tblLook w:val="04A0"/>
      </w:tblPr>
      <w:tblGrid>
        <w:gridCol w:w="8329"/>
      </w:tblGrid>
      <w:tr w:rsidR="006F774F" w:rsidTr="006F774F"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74F" w:rsidRDefault="006F774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6F774F" w:rsidTr="006F774F"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74F" w:rsidRDefault="006F774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6F774F" w:rsidTr="006F774F"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74F" w:rsidRDefault="006F774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</w:tr>
      <w:tr w:rsidR="006F774F" w:rsidTr="006F774F"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74F" w:rsidRDefault="006F774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6F774F" w:rsidTr="006F774F"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74F" w:rsidRDefault="006F774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работы с информационными структурами – электронными таблицами и базами данных</w:t>
            </w:r>
          </w:p>
        </w:tc>
      </w:tr>
      <w:tr w:rsidR="006F774F" w:rsidTr="006F774F"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74F" w:rsidRDefault="006F774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</w:tc>
      </w:tr>
    </w:tbl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ОДП.01 Физика</w:t>
      </w:r>
    </w:p>
    <w:p w:rsidR="00552956" w:rsidRDefault="00552956" w:rsidP="00552956">
      <w:pPr>
        <w:pStyle w:val="a7"/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552956" w:rsidRDefault="00552956" w:rsidP="00552956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45" w:rsidRDefault="00552956" w:rsidP="0096204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</w:t>
      </w:r>
      <w:r w:rsidR="00962045">
        <w:rPr>
          <w:rFonts w:ascii="Times New Roman" w:hAnsi="Times New Roman" w:cs="Times New Roman"/>
          <w:sz w:val="24"/>
          <w:szCs w:val="24"/>
        </w:rPr>
        <w:t xml:space="preserve">23.01.03 (190631.01) Автомеханик, входящих в состав укрупненной группы профессий 23.00.00 Техника и технология наземного транспорта.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программы подготовки квалифицированных рабочих, служащих: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дисциплины-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дисциплины: </w:t>
      </w:r>
    </w:p>
    <w:p w:rsidR="00552956" w:rsidRDefault="00552956" w:rsidP="00552956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вклад российских и зарубежных ученых, оказавших наибольшее влияние на развитие физики;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описывать и объяснять физические явления и свойства тел: движение небесных тел и искусственных спутников Земли;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свойства газов, жидкостей и твердых тел; электромагнитную индукцию, распространение электромагнитных волн;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волновые свойства света; изучение и поглощение света атомом; фотоэффект; отличать гипотезы от научных теорий;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делать выводы на основе экспериментальных данных;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приводить примеры практического использования физических знаний: законов механики, термодинамики и электродинамики в энергетике;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воспринимать и на основе полученных знаний самостоятельно оценивать информацию, содержащуюся в сообщениях СМИ, Интернете, научно – популярных статьях, применять полученные знания для решения физических задач;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определять характер физического процесса по графику, таблице, формуле;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измерять ряд физических величин, представляя результаты измерений с учетом их погрешностей;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жизни: для обеспечения безопасности жизнедеятельности в процессе использования транспортных средств, бытовых электроприборов, средств радио – и телекоммуникационной связи; оценки влияния на организм человека и другие организмы загрязнения окружающей среды;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рационального природопользования и защиты окружающей среде.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представлены: - результаты освоения учебной дисциплины;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структура и примерное содержание учебной дисциплины;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</w:t>
      </w: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1560" w:type="dxa"/>
        <w:tblLook w:val="04A0"/>
      </w:tblPr>
      <w:tblGrid>
        <w:gridCol w:w="6872"/>
        <w:gridCol w:w="1705"/>
      </w:tblGrid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D403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D403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D403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 w:rsidP="00D403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3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со сборниками задач, справочными материалами, физическими справочниками 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специальной литературой, ознакомление с таблицами и схемами учебника, ответы на контрольные вопросы.</w:t>
            </w:r>
          </w:p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рефератов, кроссвордов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tbl>
      <w:tblPr>
        <w:tblStyle w:val="a8"/>
        <w:tblW w:w="0" w:type="auto"/>
        <w:tblInd w:w="1560" w:type="dxa"/>
        <w:tblLook w:val="04A0"/>
      </w:tblPr>
      <w:tblGrid>
        <w:gridCol w:w="6818"/>
        <w:gridCol w:w="1759"/>
      </w:tblGrid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 Введение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  Кинематика точки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 Динамика. Закон сохранения импульса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 Работа, мощность, энергия. Закон сохранения энергии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Механика, Статика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 (магнетизм)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52956" w:rsidTr="00552956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Default="00552956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56" w:rsidRPr="00D403A5" w:rsidRDefault="006F4B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</w:tbl>
    <w:p w:rsidR="00552956" w:rsidRDefault="00552956" w:rsidP="00552956">
      <w:pPr>
        <w:pStyle w:val="a7"/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6" w:rsidRDefault="00552956" w:rsidP="00552956">
      <w:pPr>
        <w:pStyle w:val="a7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45E3" w:rsidRPr="00552956" w:rsidRDefault="00CB45E3">
      <w:pPr>
        <w:rPr>
          <w:rFonts w:ascii="Times New Roman" w:hAnsi="Times New Roman" w:cs="Times New Roman"/>
          <w:sz w:val="24"/>
          <w:szCs w:val="24"/>
        </w:rPr>
      </w:pPr>
    </w:p>
    <w:sectPr w:rsidR="00CB45E3" w:rsidRPr="00552956" w:rsidSect="005529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715"/>
    <w:multiLevelType w:val="hybridMultilevel"/>
    <w:tmpl w:val="D6D2E1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83B51"/>
    <w:multiLevelType w:val="hybridMultilevel"/>
    <w:tmpl w:val="8834DD7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50BFB"/>
    <w:multiLevelType w:val="hybridMultilevel"/>
    <w:tmpl w:val="F30CB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41030"/>
    <w:multiLevelType w:val="hybridMultilevel"/>
    <w:tmpl w:val="71C06AE4"/>
    <w:lvl w:ilvl="0" w:tplc="CC7688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4446C"/>
    <w:multiLevelType w:val="hybridMultilevel"/>
    <w:tmpl w:val="5D2CC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54194"/>
    <w:multiLevelType w:val="hybridMultilevel"/>
    <w:tmpl w:val="5A725EEC"/>
    <w:lvl w:ilvl="0" w:tplc="EDBCD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1033A"/>
    <w:multiLevelType w:val="hybridMultilevel"/>
    <w:tmpl w:val="D4685A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D3DD1"/>
    <w:multiLevelType w:val="hybridMultilevel"/>
    <w:tmpl w:val="7DB2A70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E1DFF"/>
    <w:multiLevelType w:val="hybridMultilevel"/>
    <w:tmpl w:val="F60CD7D0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01D3C"/>
    <w:multiLevelType w:val="hybridMultilevel"/>
    <w:tmpl w:val="C5B66B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50141"/>
    <w:multiLevelType w:val="hybridMultilevel"/>
    <w:tmpl w:val="2CECACB4"/>
    <w:lvl w:ilvl="0" w:tplc="1D742F0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D65C2"/>
    <w:multiLevelType w:val="hybridMultilevel"/>
    <w:tmpl w:val="652E1E88"/>
    <w:lvl w:ilvl="0" w:tplc="791A5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04BD6"/>
    <w:multiLevelType w:val="hybridMultilevel"/>
    <w:tmpl w:val="A4E2E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C6BAD"/>
    <w:multiLevelType w:val="hybridMultilevel"/>
    <w:tmpl w:val="A29E205A"/>
    <w:lvl w:ilvl="0" w:tplc="62C0F09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32E7D"/>
    <w:multiLevelType w:val="hybridMultilevel"/>
    <w:tmpl w:val="40B4C84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956"/>
    <w:rsid w:val="00012512"/>
    <w:rsid w:val="00061437"/>
    <w:rsid w:val="001B2B0A"/>
    <w:rsid w:val="004D54A5"/>
    <w:rsid w:val="004F4122"/>
    <w:rsid w:val="00507925"/>
    <w:rsid w:val="00552956"/>
    <w:rsid w:val="00565B4E"/>
    <w:rsid w:val="005821E7"/>
    <w:rsid w:val="005C12EE"/>
    <w:rsid w:val="006F4BBE"/>
    <w:rsid w:val="006F774F"/>
    <w:rsid w:val="007D4F0F"/>
    <w:rsid w:val="00806039"/>
    <w:rsid w:val="008A3954"/>
    <w:rsid w:val="009356F4"/>
    <w:rsid w:val="00962045"/>
    <w:rsid w:val="00992025"/>
    <w:rsid w:val="00AB24D1"/>
    <w:rsid w:val="00B95CA5"/>
    <w:rsid w:val="00BF1668"/>
    <w:rsid w:val="00C53D82"/>
    <w:rsid w:val="00C72527"/>
    <w:rsid w:val="00CB45E3"/>
    <w:rsid w:val="00D403A5"/>
    <w:rsid w:val="00DB6E3D"/>
    <w:rsid w:val="00F110B9"/>
    <w:rsid w:val="00F11570"/>
    <w:rsid w:val="00F544B7"/>
    <w:rsid w:val="00F9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956"/>
  </w:style>
  <w:style w:type="paragraph" w:styleId="a5">
    <w:name w:val="footer"/>
    <w:basedOn w:val="a"/>
    <w:link w:val="a6"/>
    <w:uiPriority w:val="99"/>
    <w:semiHidden/>
    <w:unhideWhenUsed/>
    <w:rsid w:val="0055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956"/>
  </w:style>
  <w:style w:type="paragraph" w:styleId="a7">
    <w:name w:val="List Paragraph"/>
    <w:basedOn w:val="a"/>
    <w:uiPriority w:val="34"/>
    <w:qFormat/>
    <w:rsid w:val="00552956"/>
    <w:pPr>
      <w:ind w:left="720"/>
      <w:contextualSpacing/>
    </w:pPr>
  </w:style>
  <w:style w:type="table" w:styleId="a8">
    <w:name w:val="Table Grid"/>
    <w:basedOn w:val="a1"/>
    <w:uiPriority w:val="59"/>
    <w:rsid w:val="0055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7974</Words>
  <Characters>45457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3</cp:revision>
  <dcterms:created xsi:type="dcterms:W3CDTF">2016-09-22T10:23:00Z</dcterms:created>
  <dcterms:modified xsi:type="dcterms:W3CDTF">2016-09-22T10:26:00Z</dcterms:modified>
</cp:coreProperties>
</file>